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67F8" w:rsidRPr="006C2FC8" w:rsidRDefault="00BA67F8" w:rsidP="0017356C">
      <w:pPr>
        <w:pStyle w:val="NormaleWeb"/>
        <w:spacing w:before="0" w:beforeAutospacing="0" w:after="0" w:afterAutospacing="0"/>
        <w:jc w:val="center"/>
        <w:rPr>
          <w:rFonts w:ascii="Verdana" w:hAnsi="Verdana"/>
          <w:b/>
          <w:bCs/>
          <w:sz w:val="20"/>
          <w:szCs w:val="20"/>
        </w:rPr>
      </w:pPr>
      <w:bookmarkStart w:id="0" w:name="_GoBack"/>
    </w:p>
    <w:p w:rsidR="0005046B" w:rsidRDefault="0005046B" w:rsidP="0005046B">
      <w:pPr>
        <w:pStyle w:val="NormaleWeb"/>
        <w:shd w:val="clear" w:color="auto" w:fill="FFFFFF"/>
        <w:spacing w:before="0" w:beforeAutospacing="0" w:after="0" w:afterAutospacing="0" w:line="276" w:lineRule="atLeast"/>
        <w:jc w:val="center"/>
        <w:rPr>
          <w:color w:val="000000"/>
        </w:rPr>
      </w:pPr>
      <w:r>
        <w:rPr>
          <w:rFonts w:ascii="Verdana" w:hAnsi="Verdana"/>
          <w:b/>
          <w:bCs/>
          <w:color w:val="000000"/>
          <w:sz w:val="32"/>
          <w:szCs w:val="32"/>
          <w:bdr w:val="none" w:sz="0" w:space="0" w:color="auto" w:frame="1"/>
        </w:rPr>
        <w:t>UNIVERSITÀ DEGLI STUDI DI PERUGIA</w:t>
      </w:r>
    </w:p>
    <w:p w:rsidR="0005046B" w:rsidRDefault="0005046B" w:rsidP="0005046B">
      <w:pPr>
        <w:pStyle w:val="NormaleWeb"/>
        <w:shd w:val="clear" w:color="auto" w:fill="FFFFFF"/>
        <w:spacing w:before="0" w:beforeAutospacing="0" w:after="0" w:afterAutospacing="0" w:line="276" w:lineRule="atLeast"/>
        <w:jc w:val="both"/>
        <w:rPr>
          <w:color w:val="000000"/>
        </w:rPr>
      </w:pPr>
      <w:r>
        <w:rPr>
          <w:rFonts w:ascii="Verdana" w:hAnsi="Verdana"/>
          <w:color w:val="333333"/>
          <w:spacing w:val="5"/>
          <w:sz w:val="20"/>
          <w:szCs w:val="20"/>
          <w:bdr w:val="none" w:sz="0" w:space="0" w:color="auto" w:frame="1"/>
        </w:rPr>
        <w:t> </w:t>
      </w:r>
    </w:p>
    <w:p w:rsidR="003E4C03" w:rsidRDefault="003E4C03" w:rsidP="002503DA">
      <w:pPr>
        <w:shd w:val="clear" w:color="auto" w:fill="FFFFFF"/>
        <w:spacing w:after="0" w:line="240" w:lineRule="auto"/>
        <w:jc w:val="center"/>
        <w:rPr>
          <w:rFonts w:ascii="Verdana" w:hAnsi="Verdana" w:cs="Arial"/>
          <w:b/>
          <w:bCs/>
          <w:color w:val="212529"/>
          <w:sz w:val="20"/>
          <w:szCs w:val="20"/>
        </w:rPr>
      </w:pPr>
    </w:p>
    <w:p w:rsidR="003E4C03" w:rsidRDefault="003E4C03" w:rsidP="002503DA">
      <w:pPr>
        <w:shd w:val="clear" w:color="auto" w:fill="FFFFFF"/>
        <w:spacing w:after="0" w:line="240" w:lineRule="auto"/>
        <w:jc w:val="center"/>
        <w:rPr>
          <w:rFonts w:ascii="Verdana" w:hAnsi="Verdana" w:cs="Arial"/>
          <w:b/>
          <w:bCs/>
          <w:color w:val="212529"/>
          <w:sz w:val="20"/>
          <w:szCs w:val="20"/>
        </w:rPr>
      </w:pPr>
    </w:p>
    <w:p w:rsidR="00217912" w:rsidRDefault="00217912" w:rsidP="00217912">
      <w:pPr>
        <w:jc w:val="center"/>
        <w:rPr>
          <w:b/>
        </w:rPr>
      </w:pPr>
      <w:r w:rsidRPr="007D2681">
        <w:rPr>
          <w:b/>
        </w:rPr>
        <w:t>L’Università degli Studi di Perugia lancia</w:t>
      </w:r>
      <w:r>
        <w:rPr>
          <w:b/>
        </w:rPr>
        <w:t xml:space="preserve"> il pionieristico progetto “Diagnosticando”</w:t>
      </w:r>
      <w:r w:rsidRPr="007D2681">
        <w:rPr>
          <w:b/>
        </w:rPr>
        <w:t xml:space="preserve"> per effettuare test antigenici e molecolari </w:t>
      </w:r>
      <w:r>
        <w:rPr>
          <w:b/>
        </w:rPr>
        <w:t>a distanza per la diagnosi di SARS-CoV-2</w:t>
      </w:r>
      <w:r w:rsidRPr="007D2681">
        <w:rPr>
          <w:b/>
        </w:rPr>
        <w:t xml:space="preserve"> – Il Rettore Oliviero “</w:t>
      </w:r>
      <w:r>
        <w:rPr>
          <w:b/>
        </w:rPr>
        <w:t>L</w:t>
      </w:r>
      <w:r w:rsidRPr="007D2681">
        <w:rPr>
          <w:b/>
        </w:rPr>
        <w:t xml:space="preserve">a medicina 4.0 </w:t>
      </w:r>
      <w:r>
        <w:rPr>
          <w:b/>
        </w:rPr>
        <w:t>può rappresentare</w:t>
      </w:r>
      <w:r w:rsidRPr="007D2681">
        <w:rPr>
          <w:b/>
        </w:rPr>
        <w:t xml:space="preserve"> il futuro dell</w:t>
      </w:r>
      <w:r>
        <w:rPr>
          <w:b/>
        </w:rPr>
        <w:t>a prevenzione e dell’</w:t>
      </w:r>
      <w:r w:rsidRPr="007D2681">
        <w:rPr>
          <w:b/>
        </w:rPr>
        <w:t>assistenza sanitaria”</w:t>
      </w:r>
    </w:p>
    <w:p w:rsidR="00217912" w:rsidRDefault="00217912" w:rsidP="00217912"/>
    <w:p w:rsidR="00217912" w:rsidRDefault="00217912" w:rsidP="00217912">
      <w:pPr>
        <w:jc w:val="both"/>
      </w:pPr>
      <w:r>
        <w:t xml:space="preserve">Approvato ieri dal Comitato Universitario di Bioetica dell’Ateneo il progetto “Diagnosticando: test antigenici e molecolari </w:t>
      </w:r>
      <w:proofErr w:type="spellStart"/>
      <w:r>
        <w:t>point</w:t>
      </w:r>
      <w:proofErr w:type="spellEnd"/>
      <w:r>
        <w:t xml:space="preserve">-of-care per la tele-diagnostica di COVID-19”, responsabile la Prof.ssa Antonella Mencacci del Dipartimento di Medicina e Chirurgia, in collaborazione con l’Azienda Ospedaliera di Perugia, il Dipartimento di Prevenzione della USL Umbria 1 e l’Albo dei Tecnici Sanitari di Laboratorio Biomedico. </w:t>
      </w:r>
    </w:p>
    <w:p w:rsidR="00217912" w:rsidRDefault="00217912" w:rsidP="00217912">
      <w:pPr>
        <w:jc w:val="both"/>
      </w:pPr>
      <w:r>
        <w:t xml:space="preserve">Sulla base di nuove tecnologie di informatica diagnostica sarà per la prima volta possibile effettuare test antigenici e molecolari a distanza su tutto il territorio regionale. I risultati dei tamponi nasofaringei, nasali, orali o salivari verranno contestualmente trasmessi in tempo reale al laboratorio di Microbiologia per la validazione clinica. </w:t>
      </w:r>
    </w:p>
    <w:p w:rsidR="00217912" w:rsidRDefault="00217912" w:rsidP="00217912">
      <w:pPr>
        <w:jc w:val="both"/>
      </w:pPr>
      <w:r>
        <w:t>Nella fase iniziale, l’Unità Mobile di Laboratorio sarà gestita da personale specializzato e, munita di strumentario di laboratorio e reagenti, potrà intervenire direttamente e rapidamente, in loco, in comunità individuate come a rischio di sviluppo di focolai di infezione da SARS-Cov-2. Ciò al fine di valutare l’applicabilità del modello all’intero territorio regionale e raccogliere dati utili a valutare l’efficacia delle diverse tipologie di tamponi.</w:t>
      </w:r>
    </w:p>
    <w:p w:rsidR="00217912" w:rsidRDefault="00217912" w:rsidP="00217912">
      <w:pPr>
        <w:jc w:val="both"/>
      </w:pPr>
      <w:r>
        <w:t>Al termine del periodo di sperimentazione, verranno raccolti ed elaborati i dati relativi ai campioni di popolazione, numero dei test effettuati, tempi di esecuzione e refertazione, efficacia delle misure applicate e idoneità dei diversi campioni biologici.</w:t>
      </w:r>
    </w:p>
    <w:p w:rsidR="00217912" w:rsidRDefault="00217912" w:rsidP="00217912">
      <w:pPr>
        <w:jc w:val="both"/>
      </w:pPr>
      <w:r>
        <w:t>L’Unità Mobile, inoltre, permetterà di raggiungere quei soggetti non autosufficienti o che hanno difficoltà a recarsi di persona ad effettuare i test diagnostici (RSA, centri per pazienti autistici, zone rosse, ecc.).</w:t>
      </w:r>
    </w:p>
    <w:p w:rsidR="00217912" w:rsidRDefault="00217912" w:rsidP="00217912">
      <w:pPr>
        <w:jc w:val="both"/>
      </w:pPr>
      <w:r>
        <w:t xml:space="preserve">“Il progetto della Prof.ssa Mencacci costituisce una prima, importante pietra per la costruzione di un vero e proprio paradigma innovativo nel campo della diagnosi e dell’assistenza sanitaria” – ha </w:t>
      </w:r>
      <w:r>
        <w:lastRenderedPageBreak/>
        <w:t>dichiarato il Magnifico Rettore, Prof. Maurizio Oliviero – “ma soprattutto ci darà la possibilità di garantire la giusta attenzione al benessere delle persone più fragili che non possono, allo stato attuale, accedere ai servizi sanitari centralizzati. La medicina 4.0 può veramente consentirci un salto di qualità nella democratizzazione della medicina. In futuro la sperimentazione andrà estesa al monitoraggio continuo di dati biometrici, che in tempo reale ci consentiranno di intervenire prima, meglio e con una maggiore efficienza nella gestione delle risorse a nostra disposizione”</w:t>
      </w:r>
    </w:p>
    <w:p w:rsidR="00217912" w:rsidRDefault="00217912" w:rsidP="00217912">
      <w:pPr>
        <w:jc w:val="both"/>
      </w:pPr>
      <w:r>
        <w:t xml:space="preserve"> “Sono entusiasta di poter partire con il progetto Diagnosticando, che ha il preciso obiettivo di fornire assistenza immediata là dove serve, nell’ottica di una medicina sempre più vicina ai cittadini.” – le parole della Prof.ssa Antonella Mencacci – “Questo ora è possibile grazie alla disponibilità di nuovissime tecnologie diagnostiche gestibili da dispositivi mobili.  I risultati saranno forniti in tempo reale sia ai pazienti che ai Servizi di Igiene e Sanità Pubblica che, con un anticipo di 24 o 48 ore rispetto ai tempi attuali, potranno gestire i singoli casi. Ringrazio tutti coloro che hanno creduto in questo progetto, con i quali lavoreremo con l’affiatamento delle grandi squadre e ringrazio le Aziende che ci supporteranno con strumenti e reagenti”.  </w:t>
      </w:r>
    </w:p>
    <w:p w:rsidR="00217912" w:rsidRPr="00853DA2" w:rsidRDefault="00217912" w:rsidP="00217912">
      <w:pPr>
        <w:jc w:val="both"/>
      </w:pPr>
      <w:r w:rsidRPr="00853DA2">
        <w:t xml:space="preserve"> “Da Presidente della Commissione di Albo dei Tecnici Sanitari di Laboratorio Biomedico dell’Umbria” -  aggiunge Lorenzo Moretti – “sono molto orgoglioso di questo progetto, attuabile in sinergia con l’Università degli Studi di Perugia e le altre Istituzioni. Ci siamo impegnati da subito nella ricerca e nello sviluppo di nuovi metodi di organizzazione del lavoro, rivoluzionandolo per rispondere alle esigenze della medicina del territorio, che da oggi può esprimersi al meglio permettendo di avere diagnosi accurate e tempestive direttamente dove servono. La fattibilità che ci aspettiamo da questo progetto spero possa convincere la Regione ad adottarlo come sistema utile per l’intero nostro territorio.”</w:t>
      </w:r>
    </w:p>
    <w:p w:rsidR="005F4075" w:rsidRDefault="005F4075" w:rsidP="006A2FA6">
      <w:pPr>
        <w:shd w:val="clear" w:color="auto" w:fill="FFFFFF"/>
        <w:spacing w:after="0" w:line="240" w:lineRule="auto"/>
        <w:jc w:val="both"/>
        <w:textAlignment w:val="baseline"/>
      </w:pPr>
    </w:p>
    <w:p w:rsidR="003E4C03" w:rsidRPr="005F4075" w:rsidRDefault="005F4075" w:rsidP="006A2FA6">
      <w:pPr>
        <w:shd w:val="clear" w:color="auto" w:fill="FFFFFF"/>
        <w:spacing w:after="0" w:line="240" w:lineRule="auto"/>
        <w:jc w:val="both"/>
        <w:textAlignment w:val="baseline"/>
        <w:rPr>
          <w:rFonts w:ascii="Verdana" w:hAnsi="Verdana"/>
          <w:b/>
          <w:sz w:val="20"/>
          <w:szCs w:val="20"/>
        </w:rPr>
      </w:pPr>
      <w:r w:rsidRPr="005F4075">
        <w:rPr>
          <w:rFonts w:ascii="Verdana" w:hAnsi="Verdana"/>
          <w:b/>
          <w:sz w:val="20"/>
          <w:szCs w:val="20"/>
        </w:rPr>
        <w:t xml:space="preserve">Perugia, </w:t>
      </w:r>
      <w:r w:rsidR="00004041">
        <w:rPr>
          <w:rFonts w:ascii="Verdana" w:hAnsi="Verdana"/>
          <w:b/>
          <w:sz w:val="20"/>
          <w:szCs w:val="20"/>
        </w:rPr>
        <w:t>1</w:t>
      </w:r>
      <w:r w:rsidR="00217912">
        <w:rPr>
          <w:rFonts w:ascii="Verdana" w:hAnsi="Verdana"/>
          <w:b/>
          <w:sz w:val="20"/>
          <w:szCs w:val="20"/>
        </w:rPr>
        <w:t>3</w:t>
      </w:r>
      <w:r w:rsidR="00004041">
        <w:rPr>
          <w:rFonts w:ascii="Verdana" w:hAnsi="Verdana"/>
          <w:b/>
          <w:sz w:val="20"/>
          <w:szCs w:val="20"/>
        </w:rPr>
        <w:t xml:space="preserve"> </w:t>
      </w:r>
      <w:r w:rsidRPr="005F4075">
        <w:rPr>
          <w:rFonts w:ascii="Verdana" w:hAnsi="Verdana"/>
          <w:b/>
          <w:sz w:val="20"/>
          <w:szCs w:val="20"/>
        </w:rPr>
        <w:t>gennaio 2021</w:t>
      </w:r>
    </w:p>
    <w:bookmarkEnd w:id="0"/>
    <w:p w:rsidR="003E4C03" w:rsidRDefault="003E4C03" w:rsidP="006A2FA6">
      <w:pPr>
        <w:shd w:val="clear" w:color="auto" w:fill="FFFFFF"/>
        <w:spacing w:after="0" w:line="240" w:lineRule="auto"/>
        <w:jc w:val="both"/>
        <w:textAlignment w:val="baseline"/>
      </w:pPr>
    </w:p>
    <w:p w:rsidR="006A2FA6" w:rsidRPr="006A2FA6" w:rsidRDefault="006A2FA6" w:rsidP="006A2FA6">
      <w:pPr>
        <w:shd w:val="clear" w:color="auto" w:fill="FFFFFF"/>
        <w:spacing w:after="0" w:line="240" w:lineRule="auto"/>
        <w:jc w:val="both"/>
        <w:textAlignment w:val="baseline"/>
        <w:rPr>
          <w:rFonts w:ascii="Verdana" w:eastAsia="Times New Roman" w:hAnsi="Verdana" w:cs="Times New Roman"/>
          <w:sz w:val="20"/>
          <w:szCs w:val="20"/>
          <w:lang w:eastAsia="it-IT"/>
        </w:rPr>
      </w:pPr>
    </w:p>
    <w:sectPr w:rsidR="006A2FA6" w:rsidRPr="006A2FA6" w:rsidSect="00EF4D6E">
      <w:headerReference w:type="even" r:id="rId8"/>
      <w:headerReference w:type="default" r:id="rId9"/>
      <w:footerReference w:type="even" r:id="rId10"/>
      <w:footerReference w:type="default" r:id="rId11"/>
      <w:headerReference w:type="first" r:id="rId12"/>
      <w:footerReference w:type="first" r:id="rId13"/>
      <w:pgSz w:w="11906" w:h="16838"/>
      <w:pgMar w:top="1809"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51BE" w:rsidRDefault="007051BE" w:rsidP="005C2BD2">
      <w:r>
        <w:separator/>
      </w:r>
    </w:p>
  </w:endnote>
  <w:endnote w:type="continuationSeparator" w:id="0">
    <w:p w:rsidR="007051BE" w:rsidRDefault="007051BE" w:rsidP="005C2B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BentonSans">
    <w:altName w:val="Calibri"/>
    <w:panose1 w:val="00000000000000000000"/>
    <w:charset w:val="00"/>
    <w:family w:val="swiss"/>
    <w:notTrueType/>
    <w:pitch w:val="default"/>
    <w:sig w:usb0="00000003" w:usb1="00000000" w:usb2="00000000" w:usb3="00000000" w:csb0="00000001" w:csb1="00000000"/>
  </w:font>
  <w:font w:name="BentonSans Light">
    <w:altName w:val="BentonSans Light"/>
    <w:panose1 w:val="00000000000000000000"/>
    <w:charset w:val="00"/>
    <w:family w:val="swiss"/>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440B" w:rsidRDefault="009B440B">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340" w:type="dxa"/>
      <w:tblInd w:w="-836" w:type="dxa"/>
      <w:tblLook w:val="01E0" w:firstRow="1" w:lastRow="1" w:firstColumn="1" w:lastColumn="1" w:noHBand="0" w:noVBand="0"/>
    </w:tblPr>
    <w:tblGrid>
      <w:gridCol w:w="1620"/>
      <w:gridCol w:w="3060"/>
      <w:gridCol w:w="3420"/>
      <w:gridCol w:w="3240"/>
    </w:tblGrid>
    <w:tr w:rsidR="009B440B" w:rsidRPr="00226F68" w:rsidTr="009B440B">
      <w:trPr>
        <w:trHeight w:val="726"/>
      </w:trPr>
      <w:tc>
        <w:tcPr>
          <w:tcW w:w="1620" w:type="dxa"/>
          <w:vAlign w:val="bottom"/>
        </w:tcPr>
        <w:p w:rsidR="009B440B" w:rsidRPr="00226F68" w:rsidRDefault="009B440B" w:rsidP="009B440B">
          <w:pPr>
            <w:pStyle w:val="Pidipagina"/>
            <w:ind w:right="252"/>
            <w:jc w:val="right"/>
            <w:rPr>
              <w:rFonts w:ascii="Verdana" w:hAnsi="Verdana"/>
              <w:sz w:val="16"/>
              <w:szCs w:val="16"/>
            </w:rPr>
          </w:pPr>
          <w:r w:rsidRPr="00226F68">
            <w:rPr>
              <w:rFonts w:ascii="Verdana" w:hAnsi="Verdana"/>
              <w:sz w:val="16"/>
              <w:szCs w:val="16"/>
            </w:rPr>
            <w:t>Rettorato</w:t>
          </w:r>
        </w:p>
      </w:tc>
      <w:tc>
        <w:tcPr>
          <w:tcW w:w="3060" w:type="dxa"/>
          <w:vAlign w:val="bottom"/>
        </w:tcPr>
        <w:p w:rsidR="009B440B" w:rsidRDefault="009B440B" w:rsidP="009B440B">
          <w:pPr>
            <w:pStyle w:val="Pidipagina"/>
            <w:ind w:left="612" w:firstLine="612"/>
            <w:rPr>
              <w:rFonts w:ascii="Verdana" w:hAnsi="Verdana"/>
              <w:sz w:val="12"/>
              <w:szCs w:val="12"/>
            </w:rPr>
          </w:pPr>
        </w:p>
        <w:p w:rsidR="009B440B" w:rsidRDefault="009B440B" w:rsidP="009B440B">
          <w:pPr>
            <w:pStyle w:val="Pidipagina"/>
            <w:ind w:left="612" w:firstLine="612"/>
            <w:rPr>
              <w:rFonts w:ascii="Verdana" w:hAnsi="Verdana"/>
              <w:sz w:val="12"/>
              <w:szCs w:val="12"/>
            </w:rPr>
          </w:pPr>
        </w:p>
        <w:p w:rsidR="009B440B" w:rsidRPr="00226F68" w:rsidRDefault="009B440B" w:rsidP="009B440B">
          <w:pPr>
            <w:pStyle w:val="Pidipagina"/>
            <w:ind w:left="612" w:firstLine="612"/>
            <w:rPr>
              <w:rFonts w:ascii="Verdana" w:hAnsi="Verdana"/>
              <w:sz w:val="12"/>
              <w:szCs w:val="12"/>
            </w:rPr>
          </w:pPr>
          <w:r>
            <w:rPr>
              <w:rFonts w:ascii="Verdana" w:hAnsi="Verdana"/>
              <w:sz w:val="12"/>
              <w:szCs w:val="12"/>
            </w:rPr>
            <w:t xml:space="preserve">Via </w:t>
          </w:r>
          <w:r w:rsidR="00E25103">
            <w:rPr>
              <w:rFonts w:ascii="Verdana" w:hAnsi="Verdana"/>
              <w:sz w:val="12"/>
              <w:szCs w:val="12"/>
            </w:rPr>
            <w:t>Zefferino Faina</w:t>
          </w:r>
          <w:r w:rsidR="009C35E1">
            <w:rPr>
              <w:rFonts w:ascii="Verdana" w:hAnsi="Verdana"/>
              <w:sz w:val="12"/>
              <w:szCs w:val="12"/>
            </w:rPr>
            <w:t>,</w:t>
          </w:r>
          <w:r>
            <w:rPr>
              <w:rFonts w:ascii="Verdana" w:hAnsi="Verdana"/>
              <w:sz w:val="12"/>
              <w:szCs w:val="12"/>
            </w:rPr>
            <w:t xml:space="preserve"> </w:t>
          </w:r>
          <w:r w:rsidR="00E25103">
            <w:rPr>
              <w:rFonts w:ascii="Verdana" w:hAnsi="Verdana"/>
              <w:sz w:val="12"/>
              <w:szCs w:val="12"/>
            </w:rPr>
            <w:t>4</w:t>
          </w:r>
        </w:p>
        <w:p w:rsidR="009B440B" w:rsidRPr="00226F68" w:rsidRDefault="009B440B" w:rsidP="009B440B">
          <w:pPr>
            <w:pStyle w:val="Pidipagina"/>
            <w:ind w:left="612" w:firstLine="612"/>
            <w:rPr>
              <w:sz w:val="12"/>
              <w:szCs w:val="12"/>
            </w:rPr>
          </w:pPr>
          <w:r w:rsidRPr="00226F68">
            <w:rPr>
              <w:rFonts w:ascii="Verdana" w:hAnsi="Verdana"/>
              <w:sz w:val="12"/>
              <w:szCs w:val="12"/>
            </w:rPr>
            <w:t>06123 Perugia</w:t>
          </w:r>
        </w:p>
      </w:tc>
      <w:tc>
        <w:tcPr>
          <w:tcW w:w="3420" w:type="dxa"/>
          <w:vAlign w:val="bottom"/>
        </w:tcPr>
        <w:p w:rsidR="00E25103" w:rsidRDefault="00E25103" w:rsidP="00EF1EC4">
          <w:pPr>
            <w:pStyle w:val="Pidipagina"/>
            <w:rPr>
              <w:rFonts w:ascii="Verdana" w:hAnsi="Verdana"/>
              <w:b/>
              <w:sz w:val="12"/>
              <w:szCs w:val="12"/>
            </w:rPr>
          </w:pPr>
        </w:p>
        <w:p w:rsidR="00E25103" w:rsidRDefault="00E25103" w:rsidP="00EF1EC4">
          <w:pPr>
            <w:pStyle w:val="Pidipagina"/>
            <w:rPr>
              <w:rFonts w:ascii="Verdana" w:hAnsi="Verdana"/>
              <w:b/>
              <w:sz w:val="12"/>
              <w:szCs w:val="12"/>
            </w:rPr>
          </w:pPr>
        </w:p>
        <w:p w:rsidR="003C3538" w:rsidRDefault="003C3538" w:rsidP="00F4645C">
          <w:pPr>
            <w:pStyle w:val="Pidipagina"/>
            <w:rPr>
              <w:rFonts w:ascii="Verdana" w:hAnsi="Verdana"/>
              <w:b/>
              <w:sz w:val="12"/>
              <w:szCs w:val="12"/>
            </w:rPr>
          </w:pPr>
        </w:p>
        <w:p w:rsidR="003C3538" w:rsidRDefault="003C3538" w:rsidP="00F4645C">
          <w:pPr>
            <w:pStyle w:val="Pidipagina"/>
            <w:rPr>
              <w:rFonts w:ascii="Verdana" w:hAnsi="Verdana"/>
              <w:b/>
              <w:sz w:val="12"/>
              <w:szCs w:val="12"/>
            </w:rPr>
          </w:pPr>
        </w:p>
        <w:p w:rsidR="009B440B" w:rsidRPr="00226F68" w:rsidRDefault="00F4645C" w:rsidP="0024751B">
          <w:pPr>
            <w:pStyle w:val="Pidipagina"/>
            <w:rPr>
              <w:sz w:val="12"/>
              <w:szCs w:val="12"/>
            </w:rPr>
          </w:pPr>
          <w:r>
            <w:rPr>
              <w:rFonts w:ascii="Verdana" w:hAnsi="Verdana"/>
              <w:b/>
              <w:sz w:val="12"/>
              <w:szCs w:val="12"/>
            </w:rPr>
            <w:t xml:space="preserve">Area Staff al Rettore e ComunicazioneUfficio Comunicazione istituzionale, </w:t>
          </w:r>
          <w:r>
            <w:rPr>
              <w:rFonts w:ascii="Verdana" w:hAnsi="Verdana"/>
              <w:b/>
              <w:sz w:val="12"/>
              <w:szCs w:val="12"/>
            </w:rPr>
            <w:br/>
            <w:t>social media e grafica</w:t>
          </w:r>
        </w:p>
      </w:tc>
      <w:tc>
        <w:tcPr>
          <w:tcW w:w="3240" w:type="dxa"/>
          <w:vAlign w:val="bottom"/>
        </w:tcPr>
        <w:p w:rsidR="009B440B" w:rsidRPr="00226F68" w:rsidRDefault="00E25103" w:rsidP="008D5E14">
          <w:pPr>
            <w:pStyle w:val="Pidipagina"/>
            <w:rPr>
              <w:rFonts w:ascii="Verdana" w:hAnsi="Verdana"/>
              <w:sz w:val="12"/>
              <w:szCs w:val="12"/>
            </w:rPr>
          </w:pPr>
          <w:r>
            <w:rPr>
              <w:rFonts w:ascii="Verdana" w:hAnsi="Verdana"/>
              <w:b/>
              <w:sz w:val="12"/>
              <w:szCs w:val="12"/>
            </w:rPr>
            <w:t xml:space="preserve">Tel.     </w:t>
          </w:r>
          <w:r w:rsidR="009B440B">
            <w:rPr>
              <w:rFonts w:ascii="Verdana" w:hAnsi="Verdana"/>
              <w:sz w:val="12"/>
              <w:szCs w:val="12"/>
            </w:rPr>
            <w:t xml:space="preserve">    </w:t>
          </w:r>
          <w:r w:rsidR="003B649C">
            <w:rPr>
              <w:rFonts w:ascii="Verdana" w:hAnsi="Verdana"/>
              <w:sz w:val="12"/>
              <w:szCs w:val="12"/>
            </w:rPr>
            <w:t>+39 075 585 2</w:t>
          </w:r>
          <w:r w:rsidR="00F4645C">
            <w:rPr>
              <w:rFonts w:ascii="Verdana" w:hAnsi="Verdana"/>
              <w:sz w:val="12"/>
              <w:szCs w:val="12"/>
            </w:rPr>
            <w:t>2</w:t>
          </w:r>
          <w:r w:rsidR="003B649C">
            <w:rPr>
              <w:rFonts w:ascii="Verdana" w:hAnsi="Verdana"/>
              <w:sz w:val="12"/>
              <w:szCs w:val="12"/>
            </w:rPr>
            <w:t>55</w:t>
          </w:r>
        </w:p>
        <w:p w:rsidR="009B440B" w:rsidRPr="00226F68" w:rsidRDefault="009B440B" w:rsidP="003B649C">
          <w:pPr>
            <w:pStyle w:val="Pidipagina"/>
            <w:rPr>
              <w:sz w:val="12"/>
              <w:szCs w:val="12"/>
            </w:rPr>
          </w:pPr>
          <w:r w:rsidRPr="00226F68">
            <w:rPr>
              <w:rFonts w:ascii="Verdana" w:hAnsi="Verdana"/>
              <w:b/>
              <w:sz w:val="12"/>
              <w:szCs w:val="12"/>
            </w:rPr>
            <w:t>E-Mail:</w:t>
          </w:r>
          <w:r w:rsidRPr="00226F68">
            <w:rPr>
              <w:rFonts w:ascii="Verdana" w:hAnsi="Verdana"/>
              <w:sz w:val="12"/>
              <w:szCs w:val="12"/>
            </w:rPr>
            <w:t xml:space="preserve">     </w:t>
          </w:r>
          <w:r w:rsidR="003B649C">
            <w:rPr>
              <w:rFonts w:ascii="Verdana" w:hAnsi="Verdana"/>
              <w:sz w:val="12"/>
              <w:szCs w:val="12"/>
            </w:rPr>
            <w:t>ufficio.stampa</w:t>
          </w:r>
          <w:r>
            <w:rPr>
              <w:rFonts w:ascii="Verdana" w:hAnsi="Verdana"/>
              <w:sz w:val="12"/>
              <w:szCs w:val="12"/>
            </w:rPr>
            <w:t>@unipg.it</w:t>
          </w:r>
        </w:p>
      </w:tc>
    </w:tr>
  </w:tbl>
  <w:p w:rsidR="009B440B" w:rsidRDefault="009B440B">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440B" w:rsidRDefault="009B440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51BE" w:rsidRDefault="007051BE" w:rsidP="005C2BD2">
      <w:r>
        <w:separator/>
      </w:r>
    </w:p>
  </w:footnote>
  <w:footnote w:type="continuationSeparator" w:id="0">
    <w:p w:rsidR="007051BE" w:rsidRDefault="007051BE" w:rsidP="005C2B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2464" w:rsidRDefault="00217912">
    <w:pPr>
      <w:pStyle w:val="Intestazione"/>
    </w:pPr>
    <w:r>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177662" o:spid="_x0000_s2051" type="#_x0000_t75" alt="" style="position:absolute;margin-left:0;margin-top:0;width:595.7pt;height:841.9pt;z-index:-251657216;mso-wrap-edited:f;mso-position-horizontal:center;mso-position-horizontal-relative:margin;mso-position-vertical:center;mso-position-vertical-relative:margin" o:allowincell="f">
          <v:imagedata r:id="rId1" o:title="Esecutivi Rettorat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2464" w:rsidRDefault="00217912">
    <w:pPr>
      <w:pStyle w:val="Intestazione"/>
    </w:pPr>
    <w:r>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177663" o:spid="_x0000_s2050" type="#_x0000_t75" alt="" style="position:absolute;margin-left:0;margin-top:0;width:595.7pt;height:818.9pt;z-index:-251656192;mso-wrap-edited:f;mso-position-horizontal:center;mso-position-horizontal-relative:margin;mso-position-vertical:center;mso-position-vertical-relative:margin" o:allowincell="f">
          <v:imagedata r:id="rId1" o:title="Esecutivi Rettorato"/>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2464" w:rsidRDefault="00217912">
    <w:pPr>
      <w:pStyle w:val="Intestazione"/>
    </w:pPr>
    <w:r>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177661" o:spid="_x0000_s2049" type="#_x0000_t75" alt="" style="position:absolute;margin-left:0;margin-top:0;width:595.7pt;height:841.9pt;z-index:-251658240;mso-wrap-edited:f;mso-position-horizontal:center;mso-position-horizontal-relative:margin;mso-position-vertical:center;mso-position-vertical-relative:margin" o:allowincell="f">
          <v:imagedata r:id="rId1" o:title="Esecutivi Rettorato"/>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3757C"/>
    <w:multiLevelType w:val="hybridMultilevel"/>
    <w:tmpl w:val="A5B461D6"/>
    <w:lvl w:ilvl="0" w:tplc="2ABAAB7C">
      <w:numFmt w:val="bullet"/>
      <w:lvlText w:val="-"/>
      <w:lvlJc w:val="left"/>
      <w:pPr>
        <w:ind w:left="720" w:hanging="360"/>
      </w:pPr>
      <w:rPr>
        <w:rFonts w:ascii="Cambria" w:eastAsia="Times New Roman" w:hAnsi="Cambria" w:cs="Times New Roman" w:hint="default"/>
      </w:rPr>
    </w:lvl>
    <w:lvl w:ilvl="1" w:tplc="2ABAAB7C">
      <w:numFmt w:val="bullet"/>
      <w:lvlText w:val="-"/>
      <w:lvlJc w:val="left"/>
      <w:pPr>
        <w:ind w:left="1440" w:hanging="360"/>
      </w:pPr>
      <w:rPr>
        <w:rFonts w:ascii="Cambria" w:eastAsia="Times New Roman" w:hAnsi="Cambria"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1245137"/>
    <w:multiLevelType w:val="hybridMultilevel"/>
    <w:tmpl w:val="A69C46C0"/>
    <w:lvl w:ilvl="0" w:tplc="2E9C648C">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2EA"/>
    <w:rsid w:val="00004041"/>
    <w:rsid w:val="00010930"/>
    <w:rsid w:val="00021B3B"/>
    <w:rsid w:val="00024504"/>
    <w:rsid w:val="000305E6"/>
    <w:rsid w:val="000332C0"/>
    <w:rsid w:val="00033486"/>
    <w:rsid w:val="000421B9"/>
    <w:rsid w:val="00042690"/>
    <w:rsid w:val="0005046B"/>
    <w:rsid w:val="00052FD8"/>
    <w:rsid w:val="00060259"/>
    <w:rsid w:val="000616CC"/>
    <w:rsid w:val="000674FF"/>
    <w:rsid w:val="000832F1"/>
    <w:rsid w:val="0008355F"/>
    <w:rsid w:val="0008359D"/>
    <w:rsid w:val="00083E49"/>
    <w:rsid w:val="00087D2F"/>
    <w:rsid w:val="0009764E"/>
    <w:rsid w:val="000A1FCF"/>
    <w:rsid w:val="000A22BB"/>
    <w:rsid w:val="000A598D"/>
    <w:rsid w:val="000A7053"/>
    <w:rsid w:val="000B0902"/>
    <w:rsid w:val="000B56DD"/>
    <w:rsid w:val="000B6F24"/>
    <w:rsid w:val="000C1B92"/>
    <w:rsid w:val="000C2865"/>
    <w:rsid w:val="000D5A26"/>
    <w:rsid w:val="000E4B28"/>
    <w:rsid w:val="000F0129"/>
    <w:rsid w:val="000F1331"/>
    <w:rsid w:val="000F186C"/>
    <w:rsid w:val="000F27C0"/>
    <w:rsid w:val="000F3743"/>
    <w:rsid w:val="001030D3"/>
    <w:rsid w:val="001075F2"/>
    <w:rsid w:val="00110E36"/>
    <w:rsid w:val="00112955"/>
    <w:rsid w:val="001320E9"/>
    <w:rsid w:val="00137F42"/>
    <w:rsid w:val="001414AC"/>
    <w:rsid w:val="00152DC1"/>
    <w:rsid w:val="00161EE2"/>
    <w:rsid w:val="001638A9"/>
    <w:rsid w:val="001654DC"/>
    <w:rsid w:val="0017356C"/>
    <w:rsid w:val="00182173"/>
    <w:rsid w:val="00196E4C"/>
    <w:rsid w:val="001A4672"/>
    <w:rsid w:val="001A66EF"/>
    <w:rsid w:val="001B20D3"/>
    <w:rsid w:val="001B4EA6"/>
    <w:rsid w:val="001C42D4"/>
    <w:rsid w:val="001D30A5"/>
    <w:rsid w:val="001E49D5"/>
    <w:rsid w:val="001F08B0"/>
    <w:rsid w:val="001F2FCA"/>
    <w:rsid w:val="002111E7"/>
    <w:rsid w:val="00213E77"/>
    <w:rsid w:val="00215044"/>
    <w:rsid w:val="00216CCB"/>
    <w:rsid w:val="00217912"/>
    <w:rsid w:val="00217AD2"/>
    <w:rsid w:val="00226F30"/>
    <w:rsid w:val="00234BF2"/>
    <w:rsid w:val="002364CB"/>
    <w:rsid w:val="002440A0"/>
    <w:rsid w:val="00244FA4"/>
    <w:rsid w:val="0024751B"/>
    <w:rsid w:val="00247A41"/>
    <w:rsid w:val="002503DA"/>
    <w:rsid w:val="00251B02"/>
    <w:rsid w:val="00256707"/>
    <w:rsid w:val="002575C6"/>
    <w:rsid w:val="002601C9"/>
    <w:rsid w:val="00277CAE"/>
    <w:rsid w:val="002821B9"/>
    <w:rsid w:val="00285F8D"/>
    <w:rsid w:val="00292AF5"/>
    <w:rsid w:val="002A415D"/>
    <w:rsid w:val="002A7FB2"/>
    <w:rsid w:val="002B1ACA"/>
    <w:rsid w:val="002B5666"/>
    <w:rsid w:val="002B602F"/>
    <w:rsid w:val="002C0120"/>
    <w:rsid w:val="002C0A78"/>
    <w:rsid w:val="002C6C2F"/>
    <w:rsid w:val="002D2357"/>
    <w:rsid w:val="002E0745"/>
    <w:rsid w:val="002E4126"/>
    <w:rsid w:val="002E63BB"/>
    <w:rsid w:val="002F141D"/>
    <w:rsid w:val="002F2690"/>
    <w:rsid w:val="002F5B9F"/>
    <w:rsid w:val="002F7C35"/>
    <w:rsid w:val="003100BA"/>
    <w:rsid w:val="00322548"/>
    <w:rsid w:val="00325A1F"/>
    <w:rsid w:val="003462D0"/>
    <w:rsid w:val="00350344"/>
    <w:rsid w:val="00360DED"/>
    <w:rsid w:val="0036344E"/>
    <w:rsid w:val="00371EAF"/>
    <w:rsid w:val="00385AA3"/>
    <w:rsid w:val="00390F8B"/>
    <w:rsid w:val="003A5811"/>
    <w:rsid w:val="003B349D"/>
    <w:rsid w:val="003B3EA9"/>
    <w:rsid w:val="003B4095"/>
    <w:rsid w:val="003B5116"/>
    <w:rsid w:val="003B5208"/>
    <w:rsid w:val="003B649C"/>
    <w:rsid w:val="003B65B0"/>
    <w:rsid w:val="003C3538"/>
    <w:rsid w:val="003C4E4B"/>
    <w:rsid w:val="003D3355"/>
    <w:rsid w:val="003E2C3E"/>
    <w:rsid w:val="003E2FA4"/>
    <w:rsid w:val="003E3CA4"/>
    <w:rsid w:val="003E4C03"/>
    <w:rsid w:val="003E5614"/>
    <w:rsid w:val="00400C16"/>
    <w:rsid w:val="00401736"/>
    <w:rsid w:val="00407E61"/>
    <w:rsid w:val="00410CCE"/>
    <w:rsid w:val="00415035"/>
    <w:rsid w:val="00421181"/>
    <w:rsid w:val="00426F29"/>
    <w:rsid w:val="004300FC"/>
    <w:rsid w:val="00432939"/>
    <w:rsid w:val="004368D1"/>
    <w:rsid w:val="00436DD6"/>
    <w:rsid w:val="004378A4"/>
    <w:rsid w:val="004444B8"/>
    <w:rsid w:val="004552EA"/>
    <w:rsid w:val="004611DE"/>
    <w:rsid w:val="00484A62"/>
    <w:rsid w:val="004850CC"/>
    <w:rsid w:val="00491E92"/>
    <w:rsid w:val="00495B5C"/>
    <w:rsid w:val="004A0147"/>
    <w:rsid w:val="004A0FE2"/>
    <w:rsid w:val="004B0290"/>
    <w:rsid w:val="004B1419"/>
    <w:rsid w:val="004B7977"/>
    <w:rsid w:val="004C093A"/>
    <w:rsid w:val="004C0A68"/>
    <w:rsid w:val="004C0C44"/>
    <w:rsid w:val="004C501A"/>
    <w:rsid w:val="004C6F40"/>
    <w:rsid w:val="004D2A19"/>
    <w:rsid w:val="004D378F"/>
    <w:rsid w:val="004D6A09"/>
    <w:rsid w:val="004D7E0B"/>
    <w:rsid w:val="004E13A3"/>
    <w:rsid w:val="004E4DBF"/>
    <w:rsid w:val="004E6208"/>
    <w:rsid w:val="004E7B73"/>
    <w:rsid w:val="004F1AEF"/>
    <w:rsid w:val="004F25C9"/>
    <w:rsid w:val="004F6AD3"/>
    <w:rsid w:val="00505543"/>
    <w:rsid w:val="00506A84"/>
    <w:rsid w:val="005128C4"/>
    <w:rsid w:val="00513584"/>
    <w:rsid w:val="00517C96"/>
    <w:rsid w:val="005208BF"/>
    <w:rsid w:val="00523068"/>
    <w:rsid w:val="00523F28"/>
    <w:rsid w:val="0052728C"/>
    <w:rsid w:val="00531327"/>
    <w:rsid w:val="005336A1"/>
    <w:rsid w:val="00546C58"/>
    <w:rsid w:val="00555A3B"/>
    <w:rsid w:val="0056250C"/>
    <w:rsid w:val="00565C45"/>
    <w:rsid w:val="00570E73"/>
    <w:rsid w:val="00576DCD"/>
    <w:rsid w:val="005824A0"/>
    <w:rsid w:val="00583A5D"/>
    <w:rsid w:val="00585C0C"/>
    <w:rsid w:val="005A0D0C"/>
    <w:rsid w:val="005A22B2"/>
    <w:rsid w:val="005A23FD"/>
    <w:rsid w:val="005B6A28"/>
    <w:rsid w:val="005C2BD2"/>
    <w:rsid w:val="005C4294"/>
    <w:rsid w:val="005E2C4E"/>
    <w:rsid w:val="005F4075"/>
    <w:rsid w:val="00612909"/>
    <w:rsid w:val="0061418C"/>
    <w:rsid w:val="00614A38"/>
    <w:rsid w:val="00617570"/>
    <w:rsid w:val="00644B6E"/>
    <w:rsid w:val="0067421B"/>
    <w:rsid w:val="00675329"/>
    <w:rsid w:val="006816EF"/>
    <w:rsid w:val="00686DF1"/>
    <w:rsid w:val="00691628"/>
    <w:rsid w:val="006A2FA6"/>
    <w:rsid w:val="006C142B"/>
    <w:rsid w:val="006C1D02"/>
    <w:rsid w:val="006C2FC8"/>
    <w:rsid w:val="006C4437"/>
    <w:rsid w:val="006C74DF"/>
    <w:rsid w:val="006E5493"/>
    <w:rsid w:val="006F5AC9"/>
    <w:rsid w:val="00701A93"/>
    <w:rsid w:val="007051BE"/>
    <w:rsid w:val="0071446F"/>
    <w:rsid w:val="00722DDC"/>
    <w:rsid w:val="007445F5"/>
    <w:rsid w:val="00751560"/>
    <w:rsid w:val="00753E70"/>
    <w:rsid w:val="007604C3"/>
    <w:rsid w:val="00761152"/>
    <w:rsid w:val="00771C4A"/>
    <w:rsid w:val="00775A96"/>
    <w:rsid w:val="00783876"/>
    <w:rsid w:val="007975B7"/>
    <w:rsid w:val="007B27B7"/>
    <w:rsid w:val="007B6981"/>
    <w:rsid w:val="007C3988"/>
    <w:rsid w:val="007E1B9A"/>
    <w:rsid w:val="007E1C0C"/>
    <w:rsid w:val="007E1F54"/>
    <w:rsid w:val="007F2FE4"/>
    <w:rsid w:val="007F4861"/>
    <w:rsid w:val="0080048D"/>
    <w:rsid w:val="00801CEF"/>
    <w:rsid w:val="00802B52"/>
    <w:rsid w:val="00804095"/>
    <w:rsid w:val="0082135A"/>
    <w:rsid w:val="00831101"/>
    <w:rsid w:val="00832FCE"/>
    <w:rsid w:val="00841FEB"/>
    <w:rsid w:val="008424C4"/>
    <w:rsid w:val="008451E7"/>
    <w:rsid w:val="008533F0"/>
    <w:rsid w:val="00867402"/>
    <w:rsid w:val="008765FA"/>
    <w:rsid w:val="00881C98"/>
    <w:rsid w:val="00887675"/>
    <w:rsid w:val="00894C05"/>
    <w:rsid w:val="00894C65"/>
    <w:rsid w:val="008A0547"/>
    <w:rsid w:val="008A67B9"/>
    <w:rsid w:val="008B0A03"/>
    <w:rsid w:val="008B49C1"/>
    <w:rsid w:val="008B4FF6"/>
    <w:rsid w:val="008B5260"/>
    <w:rsid w:val="008C04C1"/>
    <w:rsid w:val="008C5F63"/>
    <w:rsid w:val="008D1A38"/>
    <w:rsid w:val="008D3BE7"/>
    <w:rsid w:val="008D4336"/>
    <w:rsid w:val="008F52FD"/>
    <w:rsid w:val="00900DDD"/>
    <w:rsid w:val="00902464"/>
    <w:rsid w:val="009042E5"/>
    <w:rsid w:val="00905B7F"/>
    <w:rsid w:val="00915962"/>
    <w:rsid w:val="00916EC7"/>
    <w:rsid w:val="009210F1"/>
    <w:rsid w:val="009253F9"/>
    <w:rsid w:val="00925551"/>
    <w:rsid w:val="0094415C"/>
    <w:rsid w:val="00945562"/>
    <w:rsid w:val="0095273A"/>
    <w:rsid w:val="00953850"/>
    <w:rsid w:val="00961C0D"/>
    <w:rsid w:val="00967E5D"/>
    <w:rsid w:val="009770DC"/>
    <w:rsid w:val="009906D5"/>
    <w:rsid w:val="009906DD"/>
    <w:rsid w:val="00991407"/>
    <w:rsid w:val="00991BA9"/>
    <w:rsid w:val="00994AE2"/>
    <w:rsid w:val="009A5627"/>
    <w:rsid w:val="009B1DCC"/>
    <w:rsid w:val="009B440B"/>
    <w:rsid w:val="009B691D"/>
    <w:rsid w:val="009B6AAA"/>
    <w:rsid w:val="009C35E1"/>
    <w:rsid w:val="009C722A"/>
    <w:rsid w:val="009E68FA"/>
    <w:rsid w:val="009E70C2"/>
    <w:rsid w:val="009E717B"/>
    <w:rsid w:val="009F4F16"/>
    <w:rsid w:val="00A009D6"/>
    <w:rsid w:val="00A0145A"/>
    <w:rsid w:val="00A02139"/>
    <w:rsid w:val="00A1169A"/>
    <w:rsid w:val="00A14F94"/>
    <w:rsid w:val="00A17631"/>
    <w:rsid w:val="00A22085"/>
    <w:rsid w:val="00A26487"/>
    <w:rsid w:val="00A3343F"/>
    <w:rsid w:val="00A36E7F"/>
    <w:rsid w:val="00A37710"/>
    <w:rsid w:val="00A44915"/>
    <w:rsid w:val="00A46067"/>
    <w:rsid w:val="00A50173"/>
    <w:rsid w:val="00A51E1B"/>
    <w:rsid w:val="00A561D6"/>
    <w:rsid w:val="00A663EC"/>
    <w:rsid w:val="00A6734B"/>
    <w:rsid w:val="00A74A27"/>
    <w:rsid w:val="00A8132C"/>
    <w:rsid w:val="00A83FD8"/>
    <w:rsid w:val="00A902E7"/>
    <w:rsid w:val="00A91CF1"/>
    <w:rsid w:val="00A92036"/>
    <w:rsid w:val="00A922D9"/>
    <w:rsid w:val="00AA45BE"/>
    <w:rsid w:val="00AB1F42"/>
    <w:rsid w:val="00AB4337"/>
    <w:rsid w:val="00AB6466"/>
    <w:rsid w:val="00AC37A1"/>
    <w:rsid w:val="00AD09E7"/>
    <w:rsid w:val="00AE0913"/>
    <w:rsid w:val="00AF0599"/>
    <w:rsid w:val="00AF5EF0"/>
    <w:rsid w:val="00AF71F2"/>
    <w:rsid w:val="00AF7202"/>
    <w:rsid w:val="00B011FA"/>
    <w:rsid w:val="00B05B87"/>
    <w:rsid w:val="00B07215"/>
    <w:rsid w:val="00B07B65"/>
    <w:rsid w:val="00B1100D"/>
    <w:rsid w:val="00B16B2E"/>
    <w:rsid w:val="00B1761B"/>
    <w:rsid w:val="00B23276"/>
    <w:rsid w:val="00B33C68"/>
    <w:rsid w:val="00B34C83"/>
    <w:rsid w:val="00B36C6F"/>
    <w:rsid w:val="00B371C5"/>
    <w:rsid w:val="00B43F48"/>
    <w:rsid w:val="00B46D83"/>
    <w:rsid w:val="00B51019"/>
    <w:rsid w:val="00B513D9"/>
    <w:rsid w:val="00B52208"/>
    <w:rsid w:val="00B6181B"/>
    <w:rsid w:val="00B66A87"/>
    <w:rsid w:val="00B66AAA"/>
    <w:rsid w:val="00B67FCC"/>
    <w:rsid w:val="00B72A02"/>
    <w:rsid w:val="00B75810"/>
    <w:rsid w:val="00B8307E"/>
    <w:rsid w:val="00B83915"/>
    <w:rsid w:val="00B84CD4"/>
    <w:rsid w:val="00B9028D"/>
    <w:rsid w:val="00B93A26"/>
    <w:rsid w:val="00B95661"/>
    <w:rsid w:val="00BA520B"/>
    <w:rsid w:val="00BA67F8"/>
    <w:rsid w:val="00BB4F28"/>
    <w:rsid w:val="00BC4CC0"/>
    <w:rsid w:val="00BC6EBB"/>
    <w:rsid w:val="00BC74EB"/>
    <w:rsid w:val="00BC7FE7"/>
    <w:rsid w:val="00BD3A2F"/>
    <w:rsid w:val="00BD5E9A"/>
    <w:rsid w:val="00BD6135"/>
    <w:rsid w:val="00BD62D0"/>
    <w:rsid w:val="00BD79DE"/>
    <w:rsid w:val="00BF0F28"/>
    <w:rsid w:val="00C00CE7"/>
    <w:rsid w:val="00C03E3C"/>
    <w:rsid w:val="00C223CE"/>
    <w:rsid w:val="00C23814"/>
    <w:rsid w:val="00C23D1C"/>
    <w:rsid w:val="00C30C0F"/>
    <w:rsid w:val="00C37FB6"/>
    <w:rsid w:val="00C533D0"/>
    <w:rsid w:val="00C702DE"/>
    <w:rsid w:val="00C71F6F"/>
    <w:rsid w:val="00C75FB5"/>
    <w:rsid w:val="00C76C2E"/>
    <w:rsid w:val="00C77038"/>
    <w:rsid w:val="00C85740"/>
    <w:rsid w:val="00C86D75"/>
    <w:rsid w:val="00C9107E"/>
    <w:rsid w:val="00C97A23"/>
    <w:rsid w:val="00CA2E85"/>
    <w:rsid w:val="00CB78FF"/>
    <w:rsid w:val="00CC4DF2"/>
    <w:rsid w:val="00CD05E1"/>
    <w:rsid w:val="00CD2401"/>
    <w:rsid w:val="00CE253C"/>
    <w:rsid w:val="00CF03B5"/>
    <w:rsid w:val="00CF6EE7"/>
    <w:rsid w:val="00D015C5"/>
    <w:rsid w:val="00D069FA"/>
    <w:rsid w:val="00D06E74"/>
    <w:rsid w:val="00D1222A"/>
    <w:rsid w:val="00D300C0"/>
    <w:rsid w:val="00D317DF"/>
    <w:rsid w:val="00D31F1F"/>
    <w:rsid w:val="00D3245E"/>
    <w:rsid w:val="00D363A8"/>
    <w:rsid w:val="00D406D2"/>
    <w:rsid w:val="00D7043A"/>
    <w:rsid w:val="00D71F5A"/>
    <w:rsid w:val="00D806BC"/>
    <w:rsid w:val="00D81550"/>
    <w:rsid w:val="00D81602"/>
    <w:rsid w:val="00D85B7D"/>
    <w:rsid w:val="00DA0151"/>
    <w:rsid w:val="00DB4506"/>
    <w:rsid w:val="00DB745B"/>
    <w:rsid w:val="00DB7BB8"/>
    <w:rsid w:val="00DC1CB7"/>
    <w:rsid w:val="00DC1FF9"/>
    <w:rsid w:val="00DD0737"/>
    <w:rsid w:val="00DD1931"/>
    <w:rsid w:val="00DD4170"/>
    <w:rsid w:val="00DF06E4"/>
    <w:rsid w:val="00E00D13"/>
    <w:rsid w:val="00E02853"/>
    <w:rsid w:val="00E0347B"/>
    <w:rsid w:val="00E0462C"/>
    <w:rsid w:val="00E06FFB"/>
    <w:rsid w:val="00E07901"/>
    <w:rsid w:val="00E10AA3"/>
    <w:rsid w:val="00E10D86"/>
    <w:rsid w:val="00E124D4"/>
    <w:rsid w:val="00E130CB"/>
    <w:rsid w:val="00E25103"/>
    <w:rsid w:val="00E26A8A"/>
    <w:rsid w:val="00E34E89"/>
    <w:rsid w:val="00E476BC"/>
    <w:rsid w:val="00E4781E"/>
    <w:rsid w:val="00E479F1"/>
    <w:rsid w:val="00E518DA"/>
    <w:rsid w:val="00E57FE1"/>
    <w:rsid w:val="00E71C12"/>
    <w:rsid w:val="00E84C77"/>
    <w:rsid w:val="00E91805"/>
    <w:rsid w:val="00E95410"/>
    <w:rsid w:val="00EA06FD"/>
    <w:rsid w:val="00EA1D17"/>
    <w:rsid w:val="00EA22D1"/>
    <w:rsid w:val="00EA2735"/>
    <w:rsid w:val="00EB167F"/>
    <w:rsid w:val="00EB2BC1"/>
    <w:rsid w:val="00EB4770"/>
    <w:rsid w:val="00EC4CC7"/>
    <w:rsid w:val="00EE2ACA"/>
    <w:rsid w:val="00EE6B64"/>
    <w:rsid w:val="00EF1EC4"/>
    <w:rsid w:val="00EF4D6E"/>
    <w:rsid w:val="00EF7EAC"/>
    <w:rsid w:val="00F10B19"/>
    <w:rsid w:val="00F14023"/>
    <w:rsid w:val="00F14CB0"/>
    <w:rsid w:val="00F17DC8"/>
    <w:rsid w:val="00F27588"/>
    <w:rsid w:val="00F27F71"/>
    <w:rsid w:val="00F31CBA"/>
    <w:rsid w:val="00F32340"/>
    <w:rsid w:val="00F4008C"/>
    <w:rsid w:val="00F4025C"/>
    <w:rsid w:val="00F43C7D"/>
    <w:rsid w:val="00F45A07"/>
    <w:rsid w:val="00F4645C"/>
    <w:rsid w:val="00F525EB"/>
    <w:rsid w:val="00F55240"/>
    <w:rsid w:val="00F6454E"/>
    <w:rsid w:val="00F6676A"/>
    <w:rsid w:val="00F66C38"/>
    <w:rsid w:val="00F82C74"/>
    <w:rsid w:val="00F84880"/>
    <w:rsid w:val="00F958DC"/>
    <w:rsid w:val="00FA3164"/>
    <w:rsid w:val="00FB15D6"/>
    <w:rsid w:val="00FC28D1"/>
    <w:rsid w:val="00FC38C7"/>
    <w:rsid w:val="00FC4FA2"/>
    <w:rsid w:val="00FD586E"/>
    <w:rsid w:val="00FD7D29"/>
    <w:rsid w:val="00FE29FD"/>
    <w:rsid w:val="00FE4ED6"/>
    <w:rsid w:val="20C5F967"/>
    <w:rsid w:val="4E243B6B"/>
    <w:rsid w:val="6A46178C"/>
    <w:rsid w:val="7D45F26D"/>
  </w:rsids>
  <m:mathPr>
    <m:mathFont m:val="Cambria Math"/>
    <m:brkBin m:val="before"/>
    <m:brkBinSub m:val="--"/>
    <m:smallFrac m:val="0"/>
    <m:dispDef/>
    <m:lMargin m:val="0"/>
    <m:rMargin m:val="0"/>
    <m:defJc m:val="centerGroup"/>
    <m:wrapIndent m:val="1440"/>
    <m:intLim m:val="subSup"/>
    <m:naryLim m:val="undOvr"/>
  </m:mathPr>
  <w:themeFontLang w:val="it-IT" w:eastAsia="zh-TW"/>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5A45089"/>
  <w15:docId w15:val="{99B8D1CB-EBE3-44D9-8B69-23A561C8C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90451"/>
    <w:rPr>
      <w:sz w:val="24"/>
      <w:szCs w:val="24"/>
    </w:rPr>
  </w:style>
  <w:style w:type="paragraph" w:styleId="Titolo2">
    <w:name w:val="heading 2"/>
    <w:basedOn w:val="Normale"/>
    <w:next w:val="Normale"/>
    <w:link w:val="Titolo2Carattere"/>
    <w:uiPriority w:val="9"/>
    <w:unhideWhenUsed/>
    <w:qFormat/>
    <w:rsid w:val="008C5F6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olo3">
    <w:name w:val="heading 3"/>
    <w:basedOn w:val="Normale"/>
    <w:next w:val="Normale"/>
    <w:link w:val="Titolo3Carattere"/>
    <w:uiPriority w:val="9"/>
    <w:semiHidden/>
    <w:unhideWhenUsed/>
    <w:qFormat/>
    <w:rsid w:val="002E4126"/>
    <w:pPr>
      <w:keepNext/>
      <w:keepLines/>
      <w:spacing w:before="200" w:after="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unhideWhenUsed/>
    <w:qFormat/>
    <w:rsid w:val="00021B3B"/>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4552EA"/>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552EA"/>
    <w:rPr>
      <w:rFonts w:ascii="Tahoma" w:hAnsi="Tahoma" w:cs="Tahoma"/>
      <w:sz w:val="16"/>
      <w:szCs w:val="16"/>
    </w:rPr>
  </w:style>
  <w:style w:type="paragraph" w:styleId="Testonotaapidipagina">
    <w:name w:val="footnote text"/>
    <w:basedOn w:val="Normale"/>
    <w:link w:val="TestonotaapidipaginaCarattere"/>
    <w:uiPriority w:val="99"/>
    <w:semiHidden/>
    <w:unhideWhenUsed/>
    <w:rsid w:val="005C2BD2"/>
    <w:rPr>
      <w:sz w:val="20"/>
      <w:szCs w:val="20"/>
    </w:rPr>
  </w:style>
  <w:style w:type="character" w:customStyle="1" w:styleId="TestonotaapidipaginaCarattere">
    <w:name w:val="Testo nota a piè di pagina Carattere"/>
    <w:basedOn w:val="Carpredefinitoparagrafo"/>
    <w:link w:val="Testonotaapidipagina"/>
    <w:uiPriority w:val="99"/>
    <w:semiHidden/>
    <w:rsid w:val="005C2BD2"/>
    <w:rPr>
      <w:sz w:val="20"/>
      <w:szCs w:val="20"/>
    </w:rPr>
  </w:style>
  <w:style w:type="character" w:styleId="Rimandonotaapidipagina">
    <w:name w:val="footnote reference"/>
    <w:basedOn w:val="Carpredefinitoparagrafo"/>
    <w:uiPriority w:val="99"/>
    <w:semiHidden/>
    <w:unhideWhenUsed/>
    <w:rsid w:val="005C2BD2"/>
    <w:rPr>
      <w:vertAlign w:val="superscript"/>
    </w:rPr>
  </w:style>
  <w:style w:type="paragraph" w:styleId="Intestazione">
    <w:name w:val="header"/>
    <w:basedOn w:val="Normale"/>
    <w:link w:val="IntestazioneCarattere"/>
    <w:uiPriority w:val="99"/>
    <w:semiHidden/>
    <w:unhideWhenUsed/>
    <w:rsid w:val="00902464"/>
    <w:pPr>
      <w:tabs>
        <w:tab w:val="center" w:pos="4819"/>
        <w:tab w:val="right" w:pos="9638"/>
      </w:tabs>
    </w:pPr>
    <w:rPr>
      <w:sz w:val="22"/>
      <w:szCs w:val="22"/>
    </w:rPr>
  </w:style>
  <w:style w:type="character" w:customStyle="1" w:styleId="IntestazioneCarattere">
    <w:name w:val="Intestazione Carattere"/>
    <w:basedOn w:val="Carpredefinitoparagrafo"/>
    <w:link w:val="Intestazione"/>
    <w:uiPriority w:val="99"/>
    <w:semiHidden/>
    <w:rsid w:val="00902464"/>
  </w:style>
  <w:style w:type="paragraph" w:styleId="Pidipagina">
    <w:name w:val="footer"/>
    <w:basedOn w:val="Normale"/>
    <w:link w:val="PidipaginaCarattere"/>
    <w:uiPriority w:val="99"/>
    <w:unhideWhenUsed/>
    <w:rsid w:val="00902464"/>
    <w:pPr>
      <w:tabs>
        <w:tab w:val="center" w:pos="4819"/>
        <w:tab w:val="right" w:pos="9638"/>
      </w:tabs>
    </w:pPr>
    <w:rPr>
      <w:sz w:val="22"/>
      <w:szCs w:val="22"/>
    </w:rPr>
  </w:style>
  <w:style w:type="character" w:customStyle="1" w:styleId="PidipaginaCarattere">
    <w:name w:val="Piè di pagina Carattere"/>
    <w:basedOn w:val="Carpredefinitoparagrafo"/>
    <w:link w:val="Pidipagina"/>
    <w:uiPriority w:val="99"/>
    <w:semiHidden/>
    <w:rsid w:val="00902464"/>
  </w:style>
  <w:style w:type="paragraph" w:styleId="Corpotesto">
    <w:name w:val="Body Text"/>
    <w:basedOn w:val="Normale"/>
    <w:link w:val="CorpotestoCarattere"/>
    <w:rsid w:val="009B440B"/>
    <w:pPr>
      <w:tabs>
        <w:tab w:val="left" w:pos="851"/>
        <w:tab w:val="left" w:pos="7655"/>
        <w:tab w:val="left" w:pos="10348"/>
      </w:tabs>
      <w:spacing w:line="360" w:lineRule="auto"/>
      <w:jc w:val="center"/>
    </w:pPr>
    <w:rPr>
      <w:rFonts w:ascii="Times New Roman" w:hAnsi="Times New Roman"/>
      <w:szCs w:val="20"/>
    </w:rPr>
  </w:style>
  <w:style w:type="character" w:customStyle="1" w:styleId="CorpotestoCarattere">
    <w:name w:val="Corpo testo Carattere"/>
    <w:basedOn w:val="Carpredefinitoparagrafo"/>
    <w:link w:val="Corpotesto"/>
    <w:rsid w:val="009B440B"/>
    <w:rPr>
      <w:rFonts w:ascii="Times New Roman" w:eastAsia="Times New Roman" w:hAnsi="Times New Roman" w:cs="Times New Roman"/>
      <w:sz w:val="24"/>
      <w:szCs w:val="20"/>
      <w:lang w:eastAsia="it-IT"/>
    </w:rPr>
  </w:style>
  <w:style w:type="character" w:customStyle="1" w:styleId="rsedesuperlink1">
    <w:name w:val="rsedesuperlink1"/>
    <w:basedOn w:val="Carpredefinitoparagrafo"/>
    <w:rsid w:val="00CD2401"/>
    <w:rPr>
      <w:sz w:val="19"/>
      <w:szCs w:val="19"/>
    </w:rPr>
  </w:style>
  <w:style w:type="character" w:styleId="Enfasigrassetto">
    <w:name w:val="Strong"/>
    <w:basedOn w:val="Carpredefinitoparagrafo"/>
    <w:uiPriority w:val="22"/>
    <w:qFormat/>
    <w:rsid w:val="00CD2401"/>
    <w:rPr>
      <w:b/>
      <w:bCs/>
    </w:rPr>
  </w:style>
  <w:style w:type="paragraph" w:styleId="NormaleWeb">
    <w:name w:val="Normal (Web)"/>
    <w:basedOn w:val="Normale"/>
    <w:uiPriority w:val="99"/>
    <w:rsid w:val="009E70C2"/>
    <w:pPr>
      <w:spacing w:before="100" w:beforeAutospacing="1" w:after="100" w:afterAutospacing="1"/>
    </w:pPr>
    <w:rPr>
      <w:rFonts w:ascii="Times New Roman" w:hAnsi="Times New Roman"/>
    </w:rPr>
  </w:style>
  <w:style w:type="paragraph" w:customStyle="1" w:styleId="xmsonormal">
    <w:name w:val="x_msonormal"/>
    <w:basedOn w:val="Normale"/>
    <w:uiPriority w:val="99"/>
    <w:rsid w:val="0082135A"/>
    <w:pPr>
      <w:spacing w:before="100" w:beforeAutospacing="1" w:after="100" w:afterAutospacing="1"/>
    </w:pPr>
    <w:rPr>
      <w:rFonts w:ascii="Times New Roman" w:eastAsia="Calibri" w:hAnsi="Times New Roman"/>
    </w:rPr>
  </w:style>
  <w:style w:type="paragraph" w:customStyle="1" w:styleId="xxmsonormal">
    <w:name w:val="x_xmsonormal"/>
    <w:basedOn w:val="Normale"/>
    <w:uiPriority w:val="99"/>
    <w:rsid w:val="0082135A"/>
    <w:rPr>
      <w:rFonts w:ascii="Times New Roman" w:eastAsia="MS Mincho" w:hAnsi="Times New Roman"/>
      <w:lang w:eastAsia="ja-JP"/>
    </w:rPr>
  </w:style>
  <w:style w:type="character" w:styleId="Collegamentoipertestuale">
    <w:name w:val="Hyperlink"/>
    <w:basedOn w:val="Carpredefinitoparagrafo"/>
    <w:uiPriority w:val="99"/>
    <w:unhideWhenUsed/>
    <w:rsid w:val="001075F2"/>
    <w:rPr>
      <w:color w:val="0000FF"/>
      <w:u w:val="single"/>
    </w:rPr>
  </w:style>
  <w:style w:type="paragraph" w:customStyle="1" w:styleId="Default">
    <w:name w:val="Default"/>
    <w:rsid w:val="00555A3B"/>
    <w:pPr>
      <w:autoSpaceDE w:val="0"/>
      <w:autoSpaceDN w:val="0"/>
      <w:adjustRightInd w:val="0"/>
      <w:spacing w:after="0" w:line="240" w:lineRule="auto"/>
    </w:pPr>
    <w:rPr>
      <w:rFonts w:ascii="BentonSans" w:hAnsi="BentonSans" w:cs="BentonSans"/>
      <w:color w:val="000000"/>
      <w:sz w:val="24"/>
      <w:szCs w:val="24"/>
    </w:rPr>
  </w:style>
  <w:style w:type="paragraph" w:customStyle="1" w:styleId="Pa1">
    <w:name w:val="Pa1"/>
    <w:basedOn w:val="Default"/>
    <w:next w:val="Default"/>
    <w:uiPriority w:val="99"/>
    <w:rsid w:val="00555A3B"/>
    <w:pPr>
      <w:spacing w:line="241" w:lineRule="atLeast"/>
    </w:pPr>
    <w:rPr>
      <w:rFonts w:cstheme="minorBidi"/>
      <w:color w:val="auto"/>
    </w:rPr>
  </w:style>
  <w:style w:type="character" w:customStyle="1" w:styleId="A4">
    <w:name w:val="A4"/>
    <w:uiPriority w:val="99"/>
    <w:rsid w:val="00555A3B"/>
    <w:rPr>
      <w:rFonts w:ascii="BentonSans Light" w:hAnsi="BentonSans Light" w:cs="BentonSans Light"/>
      <w:color w:val="000000"/>
      <w:sz w:val="26"/>
      <w:szCs w:val="26"/>
    </w:rPr>
  </w:style>
  <w:style w:type="paragraph" w:customStyle="1" w:styleId="PARRAFONORMAL">
    <w:name w:val="PARRAFO NORMAL"/>
    <w:uiPriority w:val="99"/>
    <w:rsid w:val="002B602F"/>
    <w:pPr>
      <w:tabs>
        <w:tab w:val="left" w:pos="720"/>
      </w:tabs>
      <w:overflowPunct w:val="0"/>
      <w:autoSpaceDE w:val="0"/>
      <w:autoSpaceDN w:val="0"/>
      <w:adjustRightInd w:val="0"/>
      <w:spacing w:after="160" w:line="240" w:lineRule="exact"/>
      <w:ind w:left="2160" w:firstLine="720"/>
      <w:jc w:val="both"/>
      <w:textAlignment w:val="baseline"/>
    </w:pPr>
    <w:rPr>
      <w:rFonts w:ascii="Courier" w:eastAsia="Times New Roman" w:hAnsi="Courier" w:cs="Times New Roman"/>
      <w:sz w:val="24"/>
      <w:szCs w:val="20"/>
      <w:lang w:val="es-ES_tradnl" w:eastAsia="es-ES"/>
    </w:rPr>
  </w:style>
  <w:style w:type="character" w:customStyle="1" w:styleId="Titolo2Carattere">
    <w:name w:val="Titolo 2 Carattere"/>
    <w:basedOn w:val="Carpredefinitoparagrafo"/>
    <w:link w:val="Titolo2"/>
    <w:uiPriority w:val="9"/>
    <w:rsid w:val="008C5F63"/>
    <w:rPr>
      <w:rFonts w:asciiTheme="majorHAnsi" w:eastAsiaTheme="majorEastAsia" w:hAnsiTheme="majorHAnsi" w:cstheme="majorBidi"/>
      <w:color w:val="365F91" w:themeColor="accent1" w:themeShade="BF"/>
      <w:sz w:val="26"/>
      <w:szCs w:val="26"/>
      <w:lang w:eastAsia="it-IT"/>
    </w:rPr>
  </w:style>
  <w:style w:type="paragraph" w:customStyle="1" w:styleId="default0">
    <w:name w:val="default"/>
    <w:basedOn w:val="Normale"/>
    <w:uiPriority w:val="99"/>
    <w:semiHidden/>
    <w:rsid w:val="009042E5"/>
    <w:rPr>
      <w:rFonts w:ascii="Times New Roman" w:hAnsi="Times New Roman"/>
    </w:rPr>
  </w:style>
  <w:style w:type="paragraph" w:customStyle="1" w:styleId="Normal1">
    <w:name w:val="Normal1"/>
    <w:rsid w:val="00DB4506"/>
    <w:pPr>
      <w:spacing w:after="0"/>
    </w:pPr>
    <w:rPr>
      <w:rFonts w:ascii="Arial" w:eastAsia="Arial Unicode MS" w:hAnsi="Arial" w:cs="Arial Unicode MS"/>
      <w:color w:val="000000"/>
      <w:u w:color="000000"/>
      <w:lang w:eastAsia="it-IT"/>
    </w:rPr>
  </w:style>
  <w:style w:type="paragraph" w:styleId="Testonormale">
    <w:name w:val="Plain Text"/>
    <w:basedOn w:val="Normale"/>
    <w:link w:val="TestonormaleCarattere"/>
    <w:uiPriority w:val="99"/>
    <w:unhideWhenUsed/>
    <w:rsid w:val="00C223CE"/>
    <w:rPr>
      <w:rFonts w:ascii="Calibri" w:hAnsi="Calibri"/>
      <w:sz w:val="22"/>
      <w:szCs w:val="21"/>
    </w:rPr>
  </w:style>
  <w:style w:type="character" w:customStyle="1" w:styleId="TestonormaleCarattere">
    <w:name w:val="Testo normale Carattere"/>
    <w:basedOn w:val="Carpredefinitoparagrafo"/>
    <w:link w:val="Testonormale"/>
    <w:uiPriority w:val="99"/>
    <w:rsid w:val="00C223CE"/>
    <w:rPr>
      <w:rFonts w:ascii="Calibri" w:hAnsi="Calibri"/>
      <w:szCs w:val="21"/>
    </w:rPr>
  </w:style>
  <w:style w:type="paragraph" w:styleId="Paragrafoelenco">
    <w:name w:val="List Paragraph"/>
    <w:basedOn w:val="Normale"/>
    <w:uiPriority w:val="34"/>
    <w:qFormat/>
    <w:rsid w:val="003A5811"/>
    <w:pPr>
      <w:ind w:left="720"/>
      <w:contextualSpacing/>
    </w:pPr>
    <w:rPr>
      <w:rFonts w:ascii="Cambria" w:eastAsia="Cambria" w:hAnsi="Cambria" w:cs="Cambria"/>
      <w:sz w:val="20"/>
      <w:szCs w:val="20"/>
    </w:rPr>
  </w:style>
  <w:style w:type="paragraph" w:styleId="Testocommento">
    <w:name w:val="annotation text"/>
    <w:basedOn w:val="Normale"/>
    <w:uiPriority w:val="99"/>
    <w:semiHidden/>
    <w:unhideWhenUsed/>
    <w:rsid w:val="00E338F3"/>
    <w:pPr>
      <w:spacing w:line="240" w:lineRule="auto"/>
    </w:pPr>
    <w:rPr>
      <w:sz w:val="20"/>
      <w:szCs w:val="20"/>
    </w:rPr>
  </w:style>
  <w:style w:type="character" w:customStyle="1" w:styleId="Titolo4Carattere">
    <w:name w:val="Titolo 4 Carattere"/>
    <w:basedOn w:val="Carpredefinitoparagrafo"/>
    <w:link w:val="Titolo4"/>
    <w:uiPriority w:val="9"/>
    <w:rsid w:val="00021B3B"/>
    <w:rPr>
      <w:rFonts w:asciiTheme="majorHAnsi" w:eastAsiaTheme="majorEastAsia" w:hAnsiTheme="majorHAnsi" w:cstheme="majorBidi"/>
      <w:i/>
      <w:iCs/>
      <w:color w:val="365F91" w:themeColor="accent1" w:themeShade="BF"/>
    </w:rPr>
  </w:style>
  <w:style w:type="character" w:customStyle="1" w:styleId="Titolo3Carattere">
    <w:name w:val="Titolo 3 Carattere"/>
    <w:basedOn w:val="Carpredefinitoparagrafo"/>
    <w:link w:val="Titolo3"/>
    <w:uiPriority w:val="9"/>
    <w:semiHidden/>
    <w:rsid w:val="002E4126"/>
    <w:rPr>
      <w:rFonts w:asciiTheme="majorHAnsi" w:eastAsiaTheme="majorEastAsia" w:hAnsiTheme="majorHAnsi" w:cstheme="majorBidi"/>
      <w:b/>
      <w:bCs/>
      <w:color w:val="4F81BD" w:themeColor="accent1"/>
      <w:sz w:val="24"/>
      <w:szCs w:val="24"/>
    </w:rPr>
  </w:style>
  <w:style w:type="character" w:customStyle="1" w:styleId="textexposedshow">
    <w:name w:val="text_exposed_show"/>
    <w:basedOn w:val="Carpredefinitoparagrafo"/>
    <w:rsid w:val="002A415D"/>
  </w:style>
  <w:style w:type="paragraph" w:styleId="Nessunaspaziatura">
    <w:name w:val="No Spacing"/>
    <w:uiPriority w:val="1"/>
    <w:qFormat/>
    <w:rsid w:val="001F08B0"/>
    <w:pPr>
      <w:spacing w:after="0" w:line="240" w:lineRule="auto"/>
    </w:pPr>
    <w:rPr>
      <w:rFonts w:ascii="Calibri" w:eastAsia="Calibri" w:hAnsi="Calibri" w:cs="Times New Roman"/>
    </w:rPr>
  </w:style>
  <w:style w:type="character" w:customStyle="1" w:styleId="UnresolvedMention">
    <w:name w:val="Unresolved Mention"/>
    <w:basedOn w:val="Carpredefinitoparagrafo"/>
    <w:uiPriority w:val="99"/>
    <w:semiHidden/>
    <w:unhideWhenUsed/>
    <w:rsid w:val="00E130CB"/>
    <w:rPr>
      <w:color w:val="605E5C"/>
      <w:shd w:val="clear" w:color="auto" w:fill="E1DFDD"/>
    </w:rPr>
  </w:style>
  <w:style w:type="character" w:styleId="Collegamentovisitato">
    <w:name w:val="FollowedHyperlink"/>
    <w:basedOn w:val="Carpredefinitoparagrafo"/>
    <w:uiPriority w:val="99"/>
    <w:semiHidden/>
    <w:unhideWhenUsed/>
    <w:rsid w:val="006C74D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0509">
      <w:bodyDiv w:val="1"/>
      <w:marLeft w:val="0"/>
      <w:marRight w:val="0"/>
      <w:marTop w:val="0"/>
      <w:marBottom w:val="0"/>
      <w:divBdr>
        <w:top w:val="none" w:sz="0" w:space="0" w:color="auto"/>
        <w:left w:val="none" w:sz="0" w:space="0" w:color="auto"/>
        <w:bottom w:val="none" w:sz="0" w:space="0" w:color="auto"/>
        <w:right w:val="none" w:sz="0" w:space="0" w:color="auto"/>
      </w:divBdr>
    </w:div>
    <w:div w:id="22026427">
      <w:bodyDiv w:val="1"/>
      <w:marLeft w:val="0"/>
      <w:marRight w:val="0"/>
      <w:marTop w:val="0"/>
      <w:marBottom w:val="0"/>
      <w:divBdr>
        <w:top w:val="none" w:sz="0" w:space="0" w:color="auto"/>
        <w:left w:val="none" w:sz="0" w:space="0" w:color="auto"/>
        <w:bottom w:val="none" w:sz="0" w:space="0" w:color="auto"/>
        <w:right w:val="none" w:sz="0" w:space="0" w:color="auto"/>
      </w:divBdr>
    </w:div>
    <w:div w:id="38212292">
      <w:bodyDiv w:val="1"/>
      <w:marLeft w:val="0"/>
      <w:marRight w:val="0"/>
      <w:marTop w:val="0"/>
      <w:marBottom w:val="0"/>
      <w:divBdr>
        <w:top w:val="none" w:sz="0" w:space="0" w:color="auto"/>
        <w:left w:val="none" w:sz="0" w:space="0" w:color="auto"/>
        <w:bottom w:val="none" w:sz="0" w:space="0" w:color="auto"/>
        <w:right w:val="none" w:sz="0" w:space="0" w:color="auto"/>
      </w:divBdr>
    </w:div>
    <w:div w:id="97142823">
      <w:bodyDiv w:val="1"/>
      <w:marLeft w:val="0"/>
      <w:marRight w:val="0"/>
      <w:marTop w:val="0"/>
      <w:marBottom w:val="0"/>
      <w:divBdr>
        <w:top w:val="none" w:sz="0" w:space="0" w:color="auto"/>
        <w:left w:val="none" w:sz="0" w:space="0" w:color="auto"/>
        <w:bottom w:val="none" w:sz="0" w:space="0" w:color="auto"/>
        <w:right w:val="none" w:sz="0" w:space="0" w:color="auto"/>
      </w:divBdr>
    </w:div>
    <w:div w:id="121583080">
      <w:bodyDiv w:val="1"/>
      <w:marLeft w:val="0"/>
      <w:marRight w:val="0"/>
      <w:marTop w:val="0"/>
      <w:marBottom w:val="0"/>
      <w:divBdr>
        <w:top w:val="none" w:sz="0" w:space="0" w:color="auto"/>
        <w:left w:val="none" w:sz="0" w:space="0" w:color="auto"/>
        <w:bottom w:val="none" w:sz="0" w:space="0" w:color="auto"/>
        <w:right w:val="none" w:sz="0" w:space="0" w:color="auto"/>
      </w:divBdr>
    </w:div>
    <w:div w:id="130557464">
      <w:bodyDiv w:val="1"/>
      <w:marLeft w:val="0"/>
      <w:marRight w:val="0"/>
      <w:marTop w:val="0"/>
      <w:marBottom w:val="0"/>
      <w:divBdr>
        <w:top w:val="none" w:sz="0" w:space="0" w:color="auto"/>
        <w:left w:val="none" w:sz="0" w:space="0" w:color="auto"/>
        <w:bottom w:val="none" w:sz="0" w:space="0" w:color="auto"/>
        <w:right w:val="none" w:sz="0" w:space="0" w:color="auto"/>
      </w:divBdr>
    </w:div>
    <w:div w:id="195430156">
      <w:bodyDiv w:val="1"/>
      <w:marLeft w:val="0"/>
      <w:marRight w:val="0"/>
      <w:marTop w:val="0"/>
      <w:marBottom w:val="0"/>
      <w:divBdr>
        <w:top w:val="none" w:sz="0" w:space="0" w:color="auto"/>
        <w:left w:val="none" w:sz="0" w:space="0" w:color="auto"/>
        <w:bottom w:val="none" w:sz="0" w:space="0" w:color="auto"/>
        <w:right w:val="none" w:sz="0" w:space="0" w:color="auto"/>
      </w:divBdr>
    </w:div>
    <w:div w:id="218054462">
      <w:bodyDiv w:val="1"/>
      <w:marLeft w:val="0"/>
      <w:marRight w:val="0"/>
      <w:marTop w:val="0"/>
      <w:marBottom w:val="0"/>
      <w:divBdr>
        <w:top w:val="none" w:sz="0" w:space="0" w:color="auto"/>
        <w:left w:val="none" w:sz="0" w:space="0" w:color="auto"/>
        <w:bottom w:val="none" w:sz="0" w:space="0" w:color="auto"/>
        <w:right w:val="none" w:sz="0" w:space="0" w:color="auto"/>
      </w:divBdr>
    </w:div>
    <w:div w:id="255359137">
      <w:bodyDiv w:val="1"/>
      <w:marLeft w:val="0"/>
      <w:marRight w:val="0"/>
      <w:marTop w:val="0"/>
      <w:marBottom w:val="0"/>
      <w:divBdr>
        <w:top w:val="none" w:sz="0" w:space="0" w:color="auto"/>
        <w:left w:val="none" w:sz="0" w:space="0" w:color="auto"/>
        <w:bottom w:val="none" w:sz="0" w:space="0" w:color="auto"/>
        <w:right w:val="none" w:sz="0" w:space="0" w:color="auto"/>
      </w:divBdr>
    </w:div>
    <w:div w:id="378864240">
      <w:bodyDiv w:val="1"/>
      <w:marLeft w:val="0"/>
      <w:marRight w:val="0"/>
      <w:marTop w:val="0"/>
      <w:marBottom w:val="0"/>
      <w:divBdr>
        <w:top w:val="none" w:sz="0" w:space="0" w:color="auto"/>
        <w:left w:val="none" w:sz="0" w:space="0" w:color="auto"/>
        <w:bottom w:val="none" w:sz="0" w:space="0" w:color="auto"/>
        <w:right w:val="none" w:sz="0" w:space="0" w:color="auto"/>
      </w:divBdr>
    </w:div>
    <w:div w:id="395662991">
      <w:bodyDiv w:val="1"/>
      <w:marLeft w:val="0"/>
      <w:marRight w:val="0"/>
      <w:marTop w:val="0"/>
      <w:marBottom w:val="0"/>
      <w:divBdr>
        <w:top w:val="none" w:sz="0" w:space="0" w:color="auto"/>
        <w:left w:val="none" w:sz="0" w:space="0" w:color="auto"/>
        <w:bottom w:val="none" w:sz="0" w:space="0" w:color="auto"/>
        <w:right w:val="none" w:sz="0" w:space="0" w:color="auto"/>
      </w:divBdr>
    </w:div>
    <w:div w:id="397553247">
      <w:bodyDiv w:val="1"/>
      <w:marLeft w:val="0"/>
      <w:marRight w:val="0"/>
      <w:marTop w:val="0"/>
      <w:marBottom w:val="0"/>
      <w:divBdr>
        <w:top w:val="none" w:sz="0" w:space="0" w:color="auto"/>
        <w:left w:val="none" w:sz="0" w:space="0" w:color="auto"/>
        <w:bottom w:val="none" w:sz="0" w:space="0" w:color="auto"/>
        <w:right w:val="none" w:sz="0" w:space="0" w:color="auto"/>
      </w:divBdr>
    </w:div>
    <w:div w:id="471868378">
      <w:bodyDiv w:val="1"/>
      <w:marLeft w:val="0"/>
      <w:marRight w:val="0"/>
      <w:marTop w:val="0"/>
      <w:marBottom w:val="0"/>
      <w:divBdr>
        <w:top w:val="none" w:sz="0" w:space="0" w:color="auto"/>
        <w:left w:val="none" w:sz="0" w:space="0" w:color="auto"/>
        <w:bottom w:val="none" w:sz="0" w:space="0" w:color="auto"/>
        <w:right w:val="none" w:sz="0" w:space="0" w:color="auto"/>
      </w:divBdr>
    </w:div>
    <w:div w:id="658849984">
      <w:bodyDiv w:val="1"/>
      <w:marLeft w:val="0"/>
      <w:marRight w:val="0"/>
      <w:marTop w:val="0"/>
      <w:marBottom w:val="0"/>
      <w:divBdr>
        <w:top w:val="none" w:sz="0" w:space="0" w:color="auto"/>
        <w:left w:val="none" w:sz="0" w:space="0" w:color="auto"/>
        <w:bottom w:val="none" w:sz="0" w:space="0" w:color="auto"/>
        <w:right w:val="none" w:sz="0" w:space="0" w:color="auto"/>
      </w:divBdr>
    </w:div>
    <w:div w:id="713621827">
      <w:bodyDiv w:val="1"/>
      <w:marLeft w:val="0"/>
      <w:marRight w:val="0"/>
      <w:marTop w:val="0"/>
      <w:marBottom w:val="0"/>
      <w:divBdr>
        <w:top w:val="none" w:sz="0" w:space="0" w:color="auto"/>
        <w:left w:val="none" w:sz="0" w:space="0" w:color="auto"/>
        <w:bottom w:val="none" w:sz="0" w:space="0" w:color="auto"/>
        <w:right w:val="none" w:sz="0" w:space="0" w:color="auto"/>
      </w:divBdr>
    </w:div>
    <w:div w:id="730925905">
      <w:bodyDiv w:val="1"/>
      <w:marLeft w:val="0"/>
      <w:marRight w:val="0"/>
      <w:marTop w:val="0"/>
      <w:marBottom w:val="0"/>
      <w:divBdr>
        <w:top w:val="none" w:sz="0" w:space="0" w:color="auto"/>
        <w:left w:val="none" w:sz="0" w:space="0" w:color="auto"/>
        <w:bottom w:val="none" w:sz="0" w:space="0" w:color="auto"/>
        <w:right w:val="none" w:sz="0" w:space="0" w:color="auto"/>
      </w:divBdr>
    </w:div>
    <w:div w:id="737629263">
      <w:bodyDiv w:val="1"/>
      <w:marLeft w:val="0"/>
      <w:marRight w:val="0"/>
      <w:marTop w:val="0"/>
      <w:marBottom w:val="0"/>
      <w:divBdr>
        <w:top w:val="none" w:sz="0" w:space="0" w:color="auto"/>
        <w:left w:val="none" w:sz="0" w:space="0" w:color="auto"/>
        <w:bottom w:val="none" w:sz="0" w:space="0" w:color="auto"/>
        <w:right w:val="none" w:sz="0" w:space="0" w:color="auto"/>
      </w:divBdr>
    </w:div>
    <w:div w:id="786317605">
      <w:bodyDiv w:val="1"/>
      <w:marLeft w:val="0"/>
      <w:marRight w:val="0"/>
      <w:marTop w:val="0"/>
      <w:marBottom w:val="0"/>
      <w:divBdr>
        <w:top w:val="none" w:sz="0" w:space="0" w:color="auto"/>
        <w:left w:val="none" w:sz="0" w:space="0" w:color="auto"/>
        <w:bottom w:val="none" w:sz="0" w:space="0" w:color="auto"/>
        <w:right w:val="none" w:sz="0" w:space="0" w:color="auto"/>
      </w:divBdr>
    </w:div>
    <w:div w:id="794831155">
      <w:bodyDiv w:val="1"/>
      <w:marLeft w:val="0"/>
      <w:marRight w:val="0"/>
      <w:marTop w:val="0"/>
      <w:marBottom w:val="0"/>
      <w:divBdr>
        <w:top w:val="none" w:sz="0" w:space="0" w:color="auto"/>
        <w:left w:val="none" w:sz="0" w:space="0" w:color="auto"/>
        <w:bottom w:val="none" w:sz="0" w:space="0" w:color="auto"/>
        <w:right w:val="none" w:sz="0" w:space="0" w:color="auto"/>
      </w:divBdr>
    </w:div>
    <w:div w:id="798646578">
      <w:bodyDiv w:val="1"/>
      <w:marLeft w:val="0"/>
      <w:marRight w:val="0"/>
      <w:marTop w:val="0"/>
      <w:marBottom w:val="0"/>
      <w:divBdr>
        <w:top w:val="none" w:sz="0" w:space="0" w:color="auto"/>
        <w:left w:val="none" w:sz="0" w:space="0" w:color="auto"/>
        <w:bottom w:val="none" w:sz="0" w:space="0" w:color="auto"/>
        <w:right w:val="none" w:sz="0" w:space="0" w:color="auto"/>
      </w:divBdr>
    </w:div>
    <w:div w:id="806046843">
      <w:bodyDiv w:val="1"/>
      <w:marLeft w:val="0"/>
      <w:marRight w:val="0"/>
      <w:marTop w:val="0"/>
      <w:marBottom w:val="0"/>
      <w:divBdr>
        <w:top w:val="none" w:sz="0" w:space="0" w:color="auto"/>
        <w:left w:val="none" w:sz="0" w:space="0" w:color="auto"/>
        <w:bottom w:val="none" w:sz="0" w:space="0" w:color="auto"/>
        <w:right w:val="none" w:sz="0" w:space="0" w:color="auto"/>
      </w:divBdr>
    </w:div>
    <w:div w:id="1027833006">
      <w:bodyDiv w:val="1"/>
      <w:marLeft w:val="0"/>
      <w:marRight w:val="0"/>
      <w:marTop w:val="0"/>
      <w:marBottom w:val="0"/>
      <w:divBdr>
        <w:top w:val="none" w:sz="0" w:space="0" w:color="auto"/>
        <w:left w:val="none" w:sz="0" w:space="0" w:color="auto"/>
        <w:bottom w:val="none" w:sz="0" w:space="0" w:color="auto"/>
        <w:right w:val="none" w:sz="0" w:space="0" w:color="auto"/>
      </w:divBdr>
    </w:div>
    <w:div w:id="1062371165">
      <w:bodyDiv w:val="1"/>
      <w:marLeft w:val="0"/>
      <w:marRight w:val="0"/>
      <w:marTop w:val="0"/>
      <w:marBottom w:val="0"/>
      <w:divBdr>
        <w:top w:val="none" w:sz="0" w:space="0" w:color="auto"/>
        <w:left w:val="none" w:sz="0" w:space="0" w:color="auto"/>
        <w:bottom w:val="none" w:sz="0" w:space="0" w:color="auto"/>
        <w:right w:val="none" w:sz="0" w:space="0" w:color="auto"/>
      </w:divBdr>
    </w:div>
    <w:div w:id="1102259345">
      <w:bodyDiv w:val="1"/>
      <w:marLeft w:val="0"/>
      <w:marRight w:val="0"/>
      <w:marTop w:val="0"/>
      <w:marBottom w:val="0"/>
      <w:divBdr>
        <w:top w:val="none" w:sz="0" w:space="0" w:color="auto"/>
        <w:left w:val="none" w:sz="0" w:space="0" w:color="auto"/>
        <w:bottom w:val="none" w:sz="0" w:space="0" w:color="auto"/>
        <w:right w:val="none" w:sz="0" w:space="0" w:color="auto"/>
      </w:divBdr>
    </w:div>
    <w:div w:id="1150177592">
      <w:bodyDiv w:val="1"/>
      <w:marLeft w:val="0"/>
      <w:marRight w:val="0"/>
      <w:marTop w:val="0"/>
      <w:marBottom w:val="0"/>
      <w:divBdr>
        <w:top w:val="none" w:sz="0" w:space="0" w:color="auto"/>
        <w:left w:val="none" w:sz="0" w:space="0" w:color="auto"/>
        <w:bottom w:val="none" w:sz="0" w:space="0" w:color="auto"/>
        <w:right w:val="none" w:sz="0" w:space="0" w:color="auto"/>
      </w:divBdr>
    </w:div>
    <w:div w:id="1530296043">
      <w:bodyDiv w:val="1"/>
      <w:marLeft w:val="0"/>
      <w:marRight w:val="0"/>
      <w:marTop w:val="0"/>
      <w:marBottom w:val="0"/>
      <w:divBdr>
        <w:top w:val="none" w:sz="0" w:space="0" w:color="auto"/>
        <w:left w:val="none" w:sz="0" w:space="0" w:color="auto"/>
        <w:bottom w:val="none" w:sz="0" w:space="0" w:color="auto"/>
        <w:right w:val="none" w:sz="0" w:space="0" w:color="auto"/>
      </w:divBdr>
      <w:divsChild>
        <w:div w:id="1776552965">
          <w:marLeft w:val="0"/>
          <w:marRight w:val="0"/>
          <w:marTop w:val="0"/>
          <w:marBottom w:val="0"/>
          <w:divBdr>
            <w:top w:val="none" w:sz="0" w:space="0" w:color="auto"/>
            <w:left w:val="none" w:sz="0" w:space="0" w:color="auto"/>
            <w:bottom w:val="none" w:sz="0" w:space="0" w:color="auto"/>
            <w:right w:val="none" w:sz="0" w:space="0" w:color="auto"/>
          </w:divBdr>
          <w:divsChild>
            <w:div w:id="1300454933">
              <w:marLeft w:val="0"/>
              <w:marRight w:val="0"/>
              <w:marTop w:val="0"/>
              <w:marBottom w:val="0"/>
              <w:divBdr>
                <w:top w:val="single" w:sz="6" w:space="8" w:color="BB0000"/>
                <w:left w:val="none" w:sz="0" w:space="0" w:color="auto"/>
                <w:bottom w:val="none" w:sz="0" w:space="0" w:color="auto"/>
                <w:right w:val="none" w:sz="0" w:space="0" w:color="auto"/>
              </w:divBdr>
              <w:divsChild>
                <w:div w:id="1988707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744964">
          <w:marLeft w:val="0"/>
          <w:marRight w:val="0"/>
          <w:marTop w:val="0"/>
          <w:marBottom w:val="0"/>
          <w:divBdr>
            <w:top w:val="none" w:sz="0" w:space="0" w:color="auto"/>
            <w:left w:val="none" w:sz="0" w:space="0" w:color="auto"/>
            <w:bottom w:val="none" w:sz="0" w:space="0" w:color="auto"/>
            <w:right w:val="none" w:sz="0" w:space="0" w:color="auto"/>
          </w:divBdr>
        </w:div>
      </w:divsChild>
    </w:div>
    <w:div w:id="1574311400">
      <w:bodyDiv w:val="1"/>
      <w:marLeft w:val="0"/>
      <w:marRight w:val="0"/>
      <w:marTop w:val="0"/>
      <w:marBottom w:val="0"/>
      <w:divBdr>
        <w:top w:val="none" w:sz="0" w:space="0" w:color="auto"/>
        <w:left w:val="none" w:sz="0" w:space="0" w:color="auto"/>
        <w:bottom w:val="none" w:sz="0" w:space="0" w:color="auto"/>
        <w:right w:val="none" w:sz="0" w:space="0" w:color="auto"/>
      </w:divBdr>
    </w:div>
    <w:div w:id="1583636578">
      <w:bodyDiv w:val="1"/>
      <w:marLeft w:val="0"/>
      <w:marRight w:val="0"/>
      <w:marTop w:val="0"/>
      <w:marBottom w:val="0"/>
      <w:divBdr>
        <w:top w:val="none" w:sz="0" w:space="0" w:color="auto"/>
        <w:left w:val="none" w:sz="0" w:space="0" w:color="auto"/>
        <w:bottom w:val="none" w:sz="0" w:space="0" w:color="auto"/>
        <w:right w:val="none" w:sz="0" w:space="0" w:color="auto"/>
      </w:divBdr>
    </w:div>
    <w:div w:id="1778256103">
      <w:bodyDiv w:val="1"/>
      <w:marLeft w:val="0"/>
      <w:marRight w:val="0"/>
      <w:marTop w:val="0"/>
      <w:marBottom w:val="0"/>
      <w:divBdr>
        <w:top w:val="none" w:sz="0" w:space="0" w:color="auto"/>
        <w:left w:val="none" w:sz="0" w:space="0" w:color="auto"/>
        <w:bottom w:val="none" w:sz="0" w:space="0" w:color="auto"/>
        <w:right w:val="none" w:sz="0" w:space="0" w:color="auto"/>
      </w:divBdr>
      <w:divsChild>
        <w:div w:id="1672443402">
          <w:marLeft w:val="0"/>
          <w:marRight w:val="0"/>
          <w:marTop w:val="0"/>
          <w:marBottom w:val="0"/>
          <w:divBdr>
            <w:top w:val="none" w:sz="0" w:space="0" w:color="auto"/>
            <w:left w:val="none" w:sz="0" w:space="0" w:color="auto"/>
            <w:bottom w:val="none" w:sz="0" w:space="0" w:color="auto"/>
            <w:right w:val="none" w:sz="0" w:space="0" w:color="auto"/>
          </w:divBdr>
        </w:div>
        <w:div w:id="40595176">
          <w:marLeft w:val="0"/>
          <w:marRight w:val="0"/>
          <w:marTop w:val="0"/>
          <w:marBottom w:val="0"/>
          <w:divBdr>
            <w:top w:val="none" w:sz="0" w:space="0" w:color="auto"/>
            <w:left w:val="none" w:sz="0" w:space="0" w:color="auto"/>
            <w:bottom w:val="none" w:sz="0" w:space="0" w:color="auto"/>
            <w:right w:val="none" w:sz="0" w:space="0" w:color="auto"/>
          </w:divBdr>
        </w:div>
        <w:div w:id="1379278402">
          <w:marLeft w:val="0"/>
          <w:marRight w:val="0"/>
          <w:marTop w:val="0"/>
          <w:marBottom w:val="0"/>
          <w:divBdr>
            <w:top w:val="none" w:sz="0" w:space="0" w:color="auto"/>
            <w:left w:val="none" w:sz="0" w:space="0" w:color="auto"/>
            <w:bottom w:val="none" w:sz="0" w:space="0" w:color="auto"/>
            <w:right w:val="none" w:sz="0" w:space="0" w:color="auto"/>
          </w:divBdr>
        </w:div>
        <w:div w:id="1461342570">
          <w:marLeft w:val="0"/>
          <w:marRight w:val="0"/>
          <w:marTop w:val="0"/>
          <w:marBottom w:val="0"/>
          <w:divBdr>
            <w:top w:val="none" w:sz="0" w:space="0" w:color="auto"/>
            <w:left w:val="none" w:sz="0" w:space="0" w:color="auto"/>
            <w:bottom w:val="none" w:sz="0" w:space="0" w:color="auto"/>
            <w:right w:val="none" w:sz="0" w:space="0" w:color="auto"/>
          </w:divBdr>
        </w:div>
      </w:divsChild>
    </w:div>
    <w:div w:id="1786650929">
      <w:bodyDiv w:val="1"/>
      <w:marLeft w:val="0"/>
      <w:marRight w:val="0"/>
      <w:marTop w:val="0"/>
      <w:marBottom w:val="0"/>
      <w:divBdr>
        <w:top w:val="none" w:sz="0" w:space="0" w:color="auto"/>
        <w:left w:val="none" w:sz="0" w:space="0" w:color="auto"/>
        <w:bottom w:val="none" w:sz="0" w:space="0" w:color="auto"/>
        <w:right w:val="none" w:sz="0" w:space="0" w:color="auto"/>
      </w:divBdr>
      <w:divsChild>
        <w:div w:id="196892416">
          <w:marLeft w:val="0"/>
          <w:marRight w:val="0"/>
          <w:marTop w:val="0"/>
          <w:marBottom w:val="0"/>
          <w:divBdr>
            <w:top w:val="none" w:sz="0" w:space="0" w:color="auto"/>
            <w:left w:val="none" w:sz="0" w:space="0" w:color="auto"/>
            <w:bottom w:val="none" w:sz="0" w:space="0" w:color="auto"/>
            <w:right w:val="none" w:sz="0" w:space="0" w:color="auto"/>
          </w:divBdr>
        </w:div>
        <w:div w:id="711340878">
          <w:marLeft w:val="0"/>
          <w:marRight w:val="0"/>
          <w:marTop w:val="0"/>
          <w:marBottom w:val="0"/>
          <w:divBdr>
            <w:top w:val="none" w:sz="0" w:space="0" w:color="auto"/>
            <w:left w:val="none" w:sz="0" w:space="0" w:color="auto"/>
            <w:bottom w:val="none" w:sz="0" w:space="0" w:color="auto"/>
            <w:right w:val="none" w:sz="0" w:space="0" w:color="auto"/>
          </w:divBdr>
        </w:div>
        <w:div w:id="146554116">
          <w:marLeft w:val="0"/>
          <w:marRight w:val="0"/>
          <w:marTop w:val="0"/>
          <w:marBottom w:val="0"/>
          <w:divBdr>
            <w:top w:val="none" w:sz="0" w:space="0" w:color="auto"/>
            <w:left w:val="none" w:sz="0" w:space="0" w:color="auto"/>
            <w:bottom w:val="none" w:sz="0" w:space="0" w:color="auto"/>
            <w:right w:val="none" w:sz="0" w:space="0" w:color="auto"/>
          </w:divBdr>
          <w:divsChild>
            <w:div w:id="2086801299">
              <w:marLeft w:val="0"/>
              <w:marRight w:val="0"/>
              <w:marTop w:val="0"/>
              <w:marBottom w:val="0"/>
              <w:divBdr>
                <w:top w:val="none" w:sz="0" w:space="0" w:color="auto"/>
                <w:left w:val="none" w:sz="0" w:space="0" w:color="auto"/>
                <w:bottom w:val="none" w:sz="0" w:space="0" w:color="auto"/>
                <w:right w:val="none" w:sz="0" w:space="0" w:color="auto"/>
              </w:divBdr>
              <w:divsChild>
                <w:div w:id="132620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413103">
      <w:bodyDiv w:val="1"/>
      <w:marLeft w:val="0"/>
      <w:marRight w:val="0"/>
      <w:marTop w:val="0"/>
      <w:marBottom w:val="0"/>
      <w:divBdr>
        <w:top w:val="none" w:sz="0" w:space="0" w:color="auto"/>
        <w:left w:val="none" w:sz="0" w:space="0" w:color="auto"/>
        <w:bottom w:val="none" w:sz="0" w:space="0" w:color="auto"/>
        <w:right w:val="none" w:sz="0" w:space="0" w:color="auto"/>
      </w:divBdr>
    </w:div>
    <w:div w:id="2100591080">
      <w:bodyDiv w:val="1"/>
      <w:marLeft w:val="0"/>
      <w:marRight w:val="0"/>
      <w:marTop w:val="0"/>
      <w:marBottom w:val="0"/>
      <w:divBdr>
        <w:top w:val="none" w:sz="0" w:space="0" w:color="auto"/>
        <w:left w:val="none" w:sz="0" w:space="0" w:color="auto"/>
        <w:bottom w:val="none" w:sz="0" w:space="0" w:color="auto"/>
        <w:right w:val="none" w:sz="0" w:space="0" w:color="auto"/>
      </w:divBdr>
    </w:div>
    <w:div w:id="2139031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13257C-FE2F-4736-A89C-6DF508864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645</Words>
  <Characters>3681</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Grizli777</Company>
  <LinksUpToDate>false</LinksUpToDate>
  <CharactersWithSpaces>4318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Maurizio Baglioni - Ufficio Stampa</dc:creator>
  <cp:lastModifiedBy>Maurizio</cp:lastModifiedBy>
  <cp:revision>2</cp:revision>
  <cp:lastPrinted>2020-09-02T11:06:00Z</cp:lastPrinted>
  <dcterms:created xsi:type="dcterms:W3CDTF">2021-01-13T11:04:00Z</dcterms:created>
  <dcterms:modified xsi:type="dcterms:W3CDTF">2021-01-13T11:04:00Z</dcterms:modified>
</cp:coreProperties>
</file>