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799" w:rsidRPr="009F4799" w:rsidRDefault="009F4799" w:rsidP="009F4799">
      <w:pPr>
        <w:pStyle w:val="xx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bookmarkStart w:id="0" w:name="_GoBack"/>
      <w:r w:rsidRPr="009F4799">
        <w:rPr>
          <w:rFonts w:ascii="Arial" w:hAnsi="Arial" w:cs="Arial"/>
          <w:b/>
          <w:bCs/>
          <w:color w:val="201F1E"/>
          <w:sz w:val="32"/>
          <w:szCs w:val="32"/>
          <w:bdr w:val="none" w:sz="0" w:space="0" w:color="auto" w:frame="1"/>
        </w:rPr>
        <w:t>UNIVERSITÀ DEGLI STUDI DI PERUGIA </w:t>
      </w:r>
    </w:p>
    <w:p w:rsidR="009F4799" w:rsidRPr="009F4799" w:rsidRDefault="009F4799" w:rsidP="009F4799">
      <w:pPr>
        <w:pStyle w:val="xx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9F4799">
        <w:rPr>
          <w:rFonts w:ascii="Arial" w:hAnsi="Arial" w:cs="Arial"/>
          <w:b/>
          <w:bCs/>
          <w:color w:val="201F1E"/>
          <w:sz w:val="32"/>
          <w:szCs w:val="32"/>
          <w:bdr w:val="none" w:sz="0" w:space="0" w:color="auto" w:frame="1"/>
        </w:rPr>
        <w:t> </w:t>
      </w:r>
    </w:p>
    <w:p w:rsidR="009F4799" w:rsidRPr="009F4799" w:rsidRDefault="009F4799" w:rsidP="009F4799">
      <w:pPr>
        <w:pStyle w:val="xx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9F4799">
        <w:rPr>
          <w:rFonts w:ascii="Arial" w:hAnsi="Arial" w:cs="Arial"/>
          <w:color w:val="201F1E"/>
          <w:sz w:val="27"/>
          <w:szCs w:val="27"/>
          <w:bdr w:val="none" w:sz="0" w:space="0" w:color="auto" w:frame="1"/>
        </w:rPr>
        <w:br/>
      </w:r>
    </w:p>
    <w:p w:rsidR="009F4799" w:rsidRPr="009F4799" w:rsidRDefault="009F4799" w:rsidP="009F4799">
      <w:pPr>
        <w:pStyle w:val="xx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9F479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Il Prof. Paolo </w:t>
      </w:r>
      <w:proofErr w:type="spellStart"/>
      <w:r w:rsidRPr="009F479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Gresele</w:t>
      </w:r>
      <w:proofErr w:type="spellEnd"/>
      <w:r w:rsidRPr="009F479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nominato dall’Agenzia Italiana del Farmaco (</w:t>
      </w:r>
      <w:proofErr w:type="gramStart"/>
      <w:r w:rsidRPr="009F479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AIFA)  nel</w:t>
      </w:r>
      <w:proofErr w:type="gramEnd"/>
      <w:r w:rsidRPr="009F479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gruppo di esperti per valutare i rischi da vaccini anti-</w:t>
      </w:r>
      <w:proofErr w:type="spellStart"/>
      <w:r w:rsidRPr="009F479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Covid</w:t>
      </w:r>
      <w:proofErr w:type="spellEnd"/>
      <w:r w:rsidRPr="009F479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19 </w:t>
      </w:r>
    </w:p>
    <w:p w:rsidR="009F4799" w:rsidRPr="009F4799" w:rsidRDefault="009F4799" w:rsidP="009F4799">
      <w:pPr>
        <w:pStyle w:val="xx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9F479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br/>
      </w:r>
    </w:p>
    <w:p w:rsidR="009F4799" w:rsidRPr="009F4799" w:rsidRDefault="009F4799" w:rsidP="009F4799">
      <w:pPr>
        <w:pStyle w:val="xx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9F4799">
        <w:rPr>
          <w:rFonts w:ascii="Arial" w:hAnsi="Arial" w:cs="Arial"/>
          <w:b/>
          <w:bCs/>
          <w:color w:val="201F1E"/>
          <w:sz w:val="27"/>
          <w:szCs w:val="27"/>
          <w:bdr w:val="none" w:sz="0" w:space="0" w:color="auto" w:frame="1"/>
          <w:shd w:val="clear" w:color="auto" w:fill="FFFFFF"/>
        </w:rPr>
        <w:t>AGGIORNAMENTO CON DICHIARAZIONE DEL RETTORE</w:t>
      </w:r>
      <w:r w:rsidRPr="009F4799">
        <w:rPr>
          <w:rFonts w:ascii="Arial" w:hAnsi="Arial" w:cs="Arial"/>
          <w:color w:val="201F1E"/>
          <w:sz w:val="27"/>
          <w:szCs w:val="27"/>
          <w:bdr w:val="none" w:sz="0" w:space="0" w:color="auto" w:frame="1"/>
          <w:shd w:val="clear" w:color="auto" w:fill="FFFFFF"/>
        </w:rPr>
        <w:t> </w:t>
      </w:r>
      <w:r w:rsidRPr="009F479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br/>
      </w:r>
    </w:p>
    <w:p w:rsidR="009F4799" w:rsidRPr="009F4799" w:rsidRDefault="009F4799" w:rsidP="009F4799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F47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9F4799" w:rsidRPr="009F4799" w:rsidRDefault="009F4799" w:rsidP="009F4799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F47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Il Prof. Paolo </w:t>
      </w:r>
      <w:proofErr w:type="spellStart"/>
      <w:r w:rsidRPr="009F47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Gresele</w:t>
      </w:r>
      <w:proofErr w:type="spellEnd"/>
      <w:r w:rsidRPr="009F47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Ordinario di medicina interna del Dipartimento di Medicina e Chirurgia dell’Università degli Studi di Perugia, è stato nominato dal Direttore Generale di AIFA, Agenzia Italiana del Farmaco, membro del gruppo di lavoro ristretto di esperti per la valutazione dei rischi da vaccini anti-</w:t>
      </w:r>
      <w:proofErr w:type="spellStart"/>
      <w:r w:rsidRPr="009F47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Covid</w:t>
      </w:r>
      <w:proofErr w:type="spellEnd"/>
      <w:r w:rsidRPr="009F47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19. </w:t>
      </w:r>
    </w:p>
    <w:p w:rsidR="009F4799" w:rsidRPr="009F4799" w:rsidRDefault="009F4799" w:rsidP="009F4799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F47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br/>
      </w:r>
    </w:p>
    <w:p w:rsidR="009F4799" w:rsidRPr="009F4799" w:rsidRDefault="009F4799" w:rsidP="009F4799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F4799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“Esprimo grande soddisfazione per la nomina del Prof. Paolo </w:t>
      </w:r>
      <w:proofErr w:type="spellStart"/>
      <w:r w:rsidRPr="009F4799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Gresele</w:t>
      </w:r>
      <w:proofErr w:type="spellEnd"/>
      <w:r w:rsidRPr="009F4799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a componente del gruppo di lavoro ristretto di esperti dell’AIFA per la valutazione dei rischi dei vaccini anti-</w:t>
      </w:r>
      <w:proofErr w:type="spellStart"/>
      <w:r w:rsidRPr="009F4799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Covid</w:t>
      </w:r>
      <w:proofErr w:type="spellEnd"/>
      <w:r w:rsidRPr="009F4799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19 – ha dichiarato il Magnifico Rettore, Prof. Maurizio Oliviero - che è motivo di particolare orgoglio per l’intera comunità accademica dell’Università degli Studi di Perugia, in quanto rappresenta una preziosa opportunità di mettere le nostre migliori competenze a servizio del Paese. Rivolgo al Prof. </w:t>
      </w:r>
      <w:proofErr w:type="spellStart"/>
      <w:r w:rsidRPr="009F4799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Gresele</w:t>
      </w:r>
      <w:proofErr w:type="spellEnd"/>
      <w:r w:rsidRPr="009F4799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le mie più vive congratulazioni, a nome personale e dell’Ateneo, per l’incarico ricevuto, che ricoprirà sicuramente con la straordinaria professionalità e la competenza che lo caratterizzano”.</w:t>
      </w:r>
      <w:r w:rsidRPr="009F47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br/>
      </w:r>
    </w:p>
    <w:p w:rsidR="009F4799" w:rsidRPr="009F4799" w:rsidRDefault="009F4799" w:rsidP="009F4799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F47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br/>
      </w:r>
    </w:p>
    <w:p w:rsidR="009F4799" w:rsidRPr="009F4799" w:rsidRDefault="009F4799" w:rsidP="009F4799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F4799">
        <w:rPr>
          <w:rFonts w:ascii="Arial" w:hAnsi="Arial" w:cs="Arial"/>
          <w:color w:val="000000"/>
          <w:spacing w:val="3"/>
          <w:sz w:val="20"/>
          <w:szCs w:val="20"/>
          <w:bdr w:val="none" w:sz="0" w:space="0" w:color="auto" w:frame="1"/>
        </w:rPr>
        <w:t>AIFA è un ente pubblico che opera in autonomia, trasparenza e economicità, sotto la direzione del Ministero della Salute e la vigilanza del Ministero della Salute e del Ministero dell’Economia. </w:t>
      </w:r>
    </w:p>
    <w:p w:rsidR="009F4799" w:rsidRPr="009F4799" w:rsidRDefault="009F4799" w:rsidP="009F4799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F4799">
        <w:rPr>
          <w:rFonts w:ascii="Arial" w:hAnsi="Arial" w:cs="Arial"/>
          <w:color w:val="000000"/>
          <w:spacing w:val="3"/>
          <w:sz w:val="20"/>
          <w:szCs w:val="20"/>
          <w:bdr w:val="none" w:sz="0" w:space="0" w:color="auto" w:frame="1"/>
        </w:rPr>
        <w:t>Nello specifico collabora con le Regioni, l’Istituto Superiore di Sanità, i medici e le società scientifiche, il mondo produttivo e distributivo per garantire l'accesso ai vaccini e al loro impiego come strumento di difesa della salute. </w:t>
      </w:r>
    </w:p>
    <w:p w:rsidR="009F4799" w:rsidRPr="009F4799" w:rsidRDefault="009F4799" w:rsidP="009F4799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F4799">
        <w:rPr>
          <w:rFonts w:ascii="Arial" w:hAnsi="Arial" w:cs="Arial"/>
          <w:color w:val="000000"/>
          <w:spacing w:val="3"/>
          <w:sz w:val="20"/>
          <w:szCs w:val="20"/>
          <w:bdr w:val="none" w:sz="0" w:space="0" w:color="auto" w:frame="1"/>
        </w:rPr>
        <w:t> </w:t>
      </w:r>
    </w:p>
    <w:p w:rsidR="009F4799" w:rsidRPr="009F4799" w:rsidRDefault="009F4799" w:rsidP="009F4799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F4799">
        <w:rPr>
          <w:rFonts w:ascii="Arial" w:hAnsi="Arial" w:cs="Arial"/>
          <w:color w:val="000000"/>
          <w:spacing w:val="3"/>
          <w:sz w:val="20"/>
          <w:szCs w:val="20"/>
          <w:bdr w:val="none" w:sz="0" w:space="0" w:color="auto" w:frame="1"/>
        </w:rPr>
        <w:t> </w:t>
      </w:r>
    </w:p>
    <w:p w:rsidR="009F4799" w:rsidRPr="009F4799" w:rsidRDefault="009F4799" w:rsidP="009F4799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F4799">
        <w:rPr>
          <w:rFonts w:ascii="Arial" w:hAnsi="Arial" w:cs="Arial"/>
          <w:b/>
          <w:bCs/>
          <w:color w:val="000000"/>
          <w:spacing w:val="3"/>
          <w:sz w:val="20"/>
          <w:szCs w:val="20"/>
          <w:bdr w:val="none" w:sz="0" w:space="0" w:color="auto" w:frame="1"/>
        </w:rPr>
        <w:t>Perugia, 29 marzo 2021 </w:t>
      </w:r>
    </w:p>
    <w:bookmarkEnd w:id="0"/>
    <w:p w:rsidR="00A93F4C" w:rsidRPr="009F4799" w:rsidRDefault="00A93F4C" w:rsidP="001D4E10">
      <w:pPr>
        <w:shd w:val="clear" w:color="auto" w:fill="FFFFFF"/>
        <w:jc w:val="center"/>
        <w:rPr>
          <w:rFonts w:cs="Arial"/>
          <w:lang w:val="en-US"/>
        </w:rPr>
      </w:pPr>
    </w:p>
    <w:sectPr w:rsidR="00A93F4C" w:rsidRPr="009F4799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6EAB" w:rsidRDefault="00326EAB" w:rsidP="005C2BD2">
      <w:r>
        <w:separator/>
      </w:r>
    </w:p>
  </w:endnote>
  <w:endnote w:type="continuationSeparator" w:id="0">
    <w:p w:rsidR="00326EAB" w:rsidRDefault="00326EAB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1D4E10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Pr="00DD4F41" w:rsidRDefault="00E56C9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A40BFF">
                            <w:rPr>
                              <w:rFonts w:ascii="Work Sans" w:hAnsi="Work Sans"/>
                              <w:sz w:val="18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ih6QEAALcDAAAOAAAAZHJzL2Uyb0RvYy54bWysU9uO0zAQfUfiHyy/06RdWkHUdLXsahHS&#10;cpF2+YCJ4zQWiceM3Sbl6xk7TVngDfFiTeZy5syZyfZ67Dtx1OQN2lIuF7kU2iqsjd2X8uvT/as3&#10;UvgAtoYOrS7lSXt5vXv5Yju4Qq+wxa7WJBjE+mJwpWxDcEWWedXqHvwCnbYcbJB6CPxJ+6wmGBi9&#10;77JVnm+yAal2hEp7z967KSh3Cb9ptAqfm8brILpSMreQXkpvFd9st4ViT+Bao8404B9Y9GAsN71A&#10;3UEAcSDzF1RvFKHHJiwU9hk2jVE6zcDTLPM/pnlswek0C4vj3UUm//9g1afjFxKmLuVaCgs9r+hJ&#10;j0G8w1FsXkd5BucLznp0nBdG9vOa06jePaD65oXF2xbsXt8Q4dBqqJneMlZmz0onHB9BquEj1twH&#10;DgET0NhQH7VjNQSj85pOl9VELiq2XG9Wy5xDimObq6v87Tq1gGKuduTDe429iEYpiVef0OH44ENk&#10;A8WcEptZvDddl9bf2d8cnBg9iX0kPFEPYzWe1aiwPvEchNM18fWz0SL9kGLgSyql/34A0lJ0Hyxr&#10;Ec9uNmg2qtkAq7i0lEGKybwN03keHJl9y8iT2hZvWK/GpFGisBOLM0++jjTh+ZLj+T3/Tlm//rfd&#10;TwAAAP//AwBQSwMEFAAGAAgAAAAhAGuIr27dAAAACQEAAA8AAABkcnMvZG93bnJldi54bWxMj8FO&#10;wzAQRO9I/IO1SNyoXYpSCHGqCsEJCZGGA0cn3iZW43WI3Tb8PcsJbjuap9mZYjP7QZxwii6QhuVC&#10;gUBqg3XUafioX27uQcRkyJohEGr4xgib8vKiMLkNZ6rwtEud4BCKudHQpzTmUsa2R2/iIoxI7O3D&#10;5E1iOXXSTubM4X6Qt0pl0htH/KE3Iz712B52R69h+0nVs/t6a96rfeXq+kHRa3bQ+vpq3j6CSDin&#10;Pxh+63N1KLlTE45koxg03C3XGaN88CT2s2zFumFQrdYgy0L+X1D+AAAA//8DAFBLAQItABQABgAI&#10;AAAAIQC2gziS/gAAAOEBAAATAAAAAAAAAAAAAAAAAAAAAABbQ29udGVudF9UeXBlc10ueG1sUEsB&#10;Ai0AFAAGAAgAAAAhADj9If/WAAAAlAEAAAsAAAAAAAAAAAAAAAAALwEAAF9yZWxzLy5yZWxzUEsB&#10;Ai0AFAAGAAgAAAAhAIM1uKHpAQAAtwMAAA4AAAAAAAAAAAAAAAAALgIAAGRycy9lMm9Eb2MueG1s&#10;UEsBAi0AFAAGAAgAAAAhAGuIr27dAAAACQEAAA8AAAAAAAAAAAAAAAAAQwQAAGRycy9kb3ducmV2&#10;LnhtbFBLBQYAAAAABAAEAPMAAABNBQAAAAA=&#10;" filled="f" stroked="f">
              <v:textbox inset="0,0,0,0">
                <w:txbxContent>
                  <w:p w:rsidR="00DB2B68" w:rsidRPr="00DD4F41" w:rsidRDefault="00E56C9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 w:rsidRPr="00A40BFF">
                      <w:rPr>
                        <w:rFonts w:ascii="Work Sans" w:hAnsi="Work Sans"/>
                        <w:sz w:val="18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okD6wEAAL4DAAAOAAAAZHJzL2Uyb0RvYy54bWysU22P0zAM/o7Ef4jynbXbYEC17nTc6RDS&#10;8SLd8QPcNF0j2jg42drx63HSdRzwDfElcmzn8ePHzvZq7Dtx1OQN2lIuF7kU2iqsjd2X8uvj3Ys3&#10;UvgAtoYOrS7lSXt5tXv+bDu4Qq+wxa7WJBjE+mJwpWxDcEWWedXqHvwCnbYcbJB6CHylfVYTDIze&#10;d9kqzzfZgFQ7QqW9Z+/tFJS7hN80WoXPTeN1EF0pmVtIJ6Wzime220KxJ3CtUWca8A8sejCWi16g&#10;biGAOJD5C6o3itBjExYK+wybxiideuBulvkf3Ty04HTqhcXx7iKT/3+w6tPxCwlT8+yksNDziB71&#10;GMQ7HMXmZZRncL7grAfHeWFkf0yNrXp3j+qbFxZvWrB7fU2EQ6uhZnrL+DJ78nTC8RGkGj5izXXg&#10;EDABjQ31EZDVEIzOYzpdRhO5qFhy/Xq5yTmkOLZZr/O3r1IJKObXjnx4r7EX0Sgl8egTOhzvfYhs&#10;oJhTYjGLd6br0vg7+5uDE6MnsY+EJ+phrMak02oWpcL6xO0QTkvFn4CNFumHFAMvVCn99wOQlqL7&#10;YFmSuH2zQbNRzQZYxU9LGaSYzJswbenBkdm3jDyJbvGaZWtM6ijqO7E40+UlSY2eFzpu4dN7yvr1&#10;7XY/AQAA//8DAFBLAwQUAAYACAAAACEA98gHx90AAAAJAQAADwAAAGRycy9kb3ducmV2LnhtbEyP&#10;wU7DMBBE70j8g7VI3KjdIEKbxqkqBCckRBoOHJ14m0SN1yF22/D3LCc4Ps1o9m2+nd0gzjiF3pOG&#10;5UKBQGq87anV8FG93K1AhGjImsETavjGANvi+io3mfUXKvG8j63gEQqZ0dDFOGZShqZDZ8LCj0ic&#10;HfzkTGScWmknc+FxN8hEqVQ60xNf6MyITx02x/3Jadh9Uvncf73V7+Wh7Ktqreg1PWp9ezPvNiAi&#10;zvGvDL/6rA4FO9X+RDaIgflRPXBVQ7IGwfn9KmWuOVBJCrLI5f8Pih8AAAD//wMAUEsBAi0AFAAG&#10;AAgAAAAhALaDOJL+AAAA4QEAABMAAAAAAAAAAAAAAAAAAAAAAFtDb250ZW50X1R5cGVzXS54bWxQ&#10;SwECLQAUAAYACAAAACEAOP0h/9YAAACUAQAACwAAAAAAAAAAAAAAAAAvAQAAX3JlbHMvLnJlbHNQ&#10;SwECLQAUAAYACAAAACEAltaJA+sBAAC+AwAADgAAAAAAAAAAAAAAAAAuAgAAZHJzL2Uyb0RvYy54&#10;bWxQSwECLQAUAAYACAAAACEA98gHx90AAAAJAQAADwAAAAAAAAAAAAAAAABFBAAAZHJzL2Rvd25y&#10;ZXYueG1sUEsFBgAAAAAEAAQA8wAAAE8FAAAAAA==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6EAB" w:rsidRDefault="00326EAB" w:rsidP="005C2BD2">
      <w:r>
        <w:separator/>
      </w:r>
    </w:p>
  </w:footnote>
  <w:footnote w:type="continuationSeparator" w:id="0">
    <w:p w:rsidR="00326EAB" w:rsidRDefault="00326EAB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9F479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9F479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9F479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A514A"/>
    <w:multiLevelType w:val="multilevel"/>
    <w:tmpl w:val="7A30E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410D76"/>
    <w:multiLevelType w:val="multilevel"/>
    <w:tmpl w:val="4E348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CE512A"/>
    <w:multiLevelType w:val="multilevel"/>
    <w:tmpl w:val="03507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A0szAGMgwMzQwMLJR0lIJTi4sz8/NACoxqAfuKZtMsAAAA"/>
  </w:docVars>
  <w:rsids>
    <w:rsidRoot w:val="004552EA"/>
    <w:rsid w:val="00025BA7"/>
    <w:rsid w:val="00025E64"/>
    <w:rsid w:val="000305E6"/>
    <w:rsid w:val="00037602"/>
    <w:rsid w:val="000545C9"/>
    <w:rsid w:val="000615D9"/>
    <w:rsid w:val="00073475"/>
    <w:rsid w:val="0009133E"/>
    <w:rsid w:val="000C7714"/>
    <w:rsid w:val="000E328B"/>
    <w:rsid w:val="000F5329"/>
    <w:rsid w:val="0010041F"/>
    <w:rsid w:val="00121708"/>
    <w:rsid w:val="001469E0"/>
    <w:rsid w:val="00152F60"/>
    <w:rsid w:val="001645A1"/>
    <w:rsid w:val="001805C9"/>
    <w:rsid w:val="001D4E10"/>
    <w:rsid w:val="001E70EC"/>
    <w:rsid w:val="00204420"/>
    <w:rsid w:val="00216125"/>
    <w:rsid w:val="00287D82"/>
    <w:rsid w:val="00306D01"/>
    <w:rsid w:val="00321912"/>
    <w:rsid w:val="00326EAB"/>
    <w:rsid w:val="00330EEA"/>
    <w:rsid w:val="00362FFC"/>
    <w:rsid w:val="003A564D"/>
    <w:rsid w:val="003C3738"/>
    <w:rsid w:val="003C7E25"/>
    <w:rsid w:val="003D4636"/>
    <w:rsid w:val="003E00C7"/>
    <w:rsid w:val="003F5C7E"/>
    <w:rsid w:val="00407348"/>
    <w:rsid w:val="00414C83"/>
    <w:rsid w:val="00440796"/>
    <w:rsid w:val="004552EA"/>
    <w:rsid w:val="00495E9C"/>
    <w:rsid w:val="004A0464"/>
    <w:rsid w:val="004C6B5B"/>
    <w:rsid w:val="004D6B2E"/>
    <w:rsid w:val="004E7CD2"/>
    <w:rsid w:val="0050151F"/>
    <w:rsid w:val="00511993"/>
    <w:rsid w:val="0053096A"/>
    <w:rsid w:val="005340EC"/>
    <w:rsid w:val="005C2BD2"/>
    <w:rsid w:val="005D749B"/>
    <w:rsid w:val="0061352A"/>
    <w:rsid w:val="006265B6"/>
    <w:rsid w:val="00656391"/>
    <w:rsid w:val="00662B29"/>
    <w:rsid w:val="006710D9"/>
    <w:rsid w:val="006A1D09"/>
    <w:rsid w:val="006A697C"/>
    <w:rsid w:val="007005F7"/>
    <w:rsid w:val="0073207B"/>
    <w:rsid w:val="00746923"/>
    <w:rsid w:val="007574D3"/>
    <w:rsid w:val="00777D50"/>
    <w:rsid w:val="007A2DA3"/>
    <w:rsid w:val="007A707D"/>
    <w:rsid w:val="007C37B2"/>
    <w:rsid w:val="007F4FCB"/>
    <w:rsid w:val="00800680"/>
    <w:rsid w:val="00804614"/>
    <w:rsid w:val="00840990"/>
    <w:rsid w:val="00840C70"/>
    <w:rsid w:val="0084677F"/>
    <w:rsid w:val="0088514D"/>
    <w:rsid w:val="008A697A"/>
    <w:rsid w:val="008D7000"/>
    <w:rsid w:val="008E272F"/>
    <w:rsid w:val="00902464"/>
    <w:rsid w:val="00924430"/>
    <w:rsid w:val="009340F8"/>
    <w:rsid w:val="00941AA9"/>
    <w:rsid w:val="00943303"/>
    <w:rsid w:val="00976B91"/>
    <w:rsid w:val="00976DBF"/>
    <w:rsid w:val="00980658"/>
    <w:rsid w:val="009C4240"/>
    <w:rsid w:val="009D7127"/>
    <w:rsid w:val="009F4799"/>
    <w:rsid w:val="00A148F2"/>
    <w:rsid w:val="00A3402D"/>
    <w:rsid w:val="00A40BFF"/>
    <w:rsid w:val="00A5450A"/>
    <w:rsid w:val="00A60B1E"/>
    <w:rsid w:val="00A80F95"/>
    <w:rsid w:val="00A8784F"/>
    <w:rsid w:val="00A93F4C"/>
    <w:rsid w:val="00AD47C4"/>
    <w:rsid w:val="00AF5C9A"/>
    <w:rsid w:val="00B05406"/>
    <w:rsid w:val="00B20C79"/>
    <w:rsid w:val="00B377A5"/>
    <w:rsid w:val="00B42183"/>
    <w:rsid w:val="00B91007"/>
    <w:rsid w:val="00BB6CA0"/>
    <w:rsid w:val="00BC207C"/>
    <w:rsid w:val="00BD55C9"/>
    <w:rsid w:val="00C11385"/>
    <w:rsid w:val="00C11DB5"/>
    <w:rsid w:val="00C2049E"/>
    <w:rsid w:val="00C46D3A"/>
    <w:rsid w:val="00C5695C"/>
    <w:rsid w:val="00C7117F"/>
    <w:rsid w:val="00CD24C6"/>
    <w:rsid w:val="00D10AAC"/>
    <w:rsid w:val="00D20BD8"/>
    <w:rsid w:val="00D45D9D"/>
    <w:rsid w:val="00D67348"/>
    <w:rsid w:val="00D85887"/>
    <w:rsid w:val="00DA1ADB"/>
    <w:rsid w:val="00DB2B68"/>
    <w:rsid w:val="00DD4F41"/>
    <w:rsid w:val="00DE4A69"/>
    <w:rsid w:val="00DF1B9D"/>
    <w:rsid w:val="00E06FFB"/>
    <w:rsid w:val="00E16032"/>
    <w:rsid w:val="00E3082A"/>
    <w:rsid w:val="00E40E76"/>
    <w:rsid w:val="00E44A34"/>
    <w:rsid w:val="00E56C98"/>
    <w:rsid w:val="00E57ADA"/>
    <w:rsid w:val="00E611E2"/>
    <w:rsid w:val="00E95410"/>
    <w:rsid w:val="00EB436C"/>
    <w:rsid w:val="00EF2A47"/>
    <w:rsid w:val="00EF3B70"/>
    <w:rsid w:val="00F27588"/>
    <w:rsid w:val="00F317E3"/>
    <w:rsid w:val="00F34FC1"/>
    <w:rsid w:val="00F40CB5"/>
    <w:rsid w:val="00F46D9F"/>
    <w:rsid w:val="00F46DC5"/>
    <w:rsid w:val="00FC3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5:docId w15:val="{4DA3C899-CAFD-4D5B-A4F2-CD9C476F9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E3082A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4E7CD2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D85887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3082A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wrapper">
    <w:name w:val="wrapper"/>
    <w:basedOn w:val="Carpredefinitoparagrafo"/>
    <w:rsid w:val="00E3082A"/>
  </w:style>
  <w:style w:type="character" w:customStyle="1" w:styleId="name">
    <w:name w:val="name"/>
    <w:basedOn w:val="Carpredefinitoparagrafo"/>
    <w:rsid w:val="00E3082A"/>
  </w:style>
  <w:style w:type="paragraph" w:customStyle="1" w:styleId="affiliation-list-reveal">
    <w:name w:val="affiliation-list-reveal"/>
    <w:basedOn w:val="Normale"/>
    <w:rsid w:val="00E3082A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em-addr">
    <w:name w:val="em-addr"/>
    <w:basedOn w:val="Carpredefinitoparagrafo"/>
    <w:rsid w:val="00E3082A"/>
  </w:style>
  <w:style w:type="character" w:customStyle="1" w:styleId="highwire-cite-metadata-journal">
    <w:name w:val="highwire-cite-metadata-journal"/>
    <w:basedOn w:val="Carpredefinitoparagrafo"/>
    <w:rsid w:val="00E3082A"/>
  </w:style>
  <w:style w:type="character" w:customStyle="1" w:styleId="highwire-cite-metadata-date">
    <w:name w:val="highwire-cite-metadata-date"/>
    <w:basedOn w:val="Carpredefinitoparagrafo"/>
    <w:rsid w:val="00E3082A"/>
  </w:style>
  <w:style w:type="character" w:customStyle="1" w:styleId="highwire-cite-metadata-volume">
    <w:name w:val="highwire-cite-metadata-volume"/>
    <w:basedOn w:val="Carpredefinitoparagrafo"/>
    <w:rsid w:val="00E3082A"/>
  </w:style>
  <w:style w:type="character" w:customStyle="1" w:styleId="highwire-cite-metadata-issue">
    <w:name w:val="highwire-cite-metadata-issue"/>
    <w:basedOn w:val="Carpredefinitoparagrafo"/>
    <w:rsid w:val="00E3082A"/>
  </w:style>
  <w:style w:type="character" w:customStyle="1" w:styleId="highwire-cite-metadata-pages">
    <w:name w:val="highwire-cite-metadata-pages"/>
    <w:basedOn w:val="Carpredefinitoparagrafo"/>
    <w:rsid w:val="00E3082A"/>
  </w:style>
  <w:style w:type="character" w:customStyle="1" w:styleId="label">
    <w:name w:val="label"/>
    <w:basedOn w:val="Carpredefinitoparagrafo"/>
    <w:rsid w:val="00E3082A"/>
  </w:style>
  <w:style w:type="character" w:styleId="Collegamentovisitato">
    <w:name w:val="FollowedHyperlink"/>
    <w:basedOn w:val="Carpredefinitoparagrafo"/>
    <w:uiPriority w:val="99"/>
    <w:semiHidden/>
    <w:unhideWhenUsed/>
    <w:rsid w:val="00E3082A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1469E0"/>
    <w:rPr>
      <w:i/>
      <w:iCs/>
    </w:rPr>
  </w:style>
  <w:style w:type="paragraph" w:customStyle="1" w:styleId="xxxmsonormal">
    <w:name w:val="x_x_x_msonormal"/>
    <w:basedOn w:val="Normale"/>
    <w:rsid w:val="009F4799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9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0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4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35C0EE-30C9-4085-9068-5B9E7856E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2014-05-07T10:01:00Z</cp:lastPrinted>
  <dcterms:created xsi:type="dcterms:W3CDTF">2021-03-30T06:36:00Z</dcterms:created>
  <dcterms:modified xsi:type="dcterms:W3CDTF">2021-03-30T06:36:00Z</dcterms:modified>
</cp:coreProperties>
</file>