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Default="00514F7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  <w:r w:rsidRPr="00514F77">
        <w:rPr>
          <w:rFonts w:ascii="Verdana" w:hAnsi="Verdana"/>
          <w:b/>
          <w:bCs/>
          <w:sz w:val="20"/>
          <w:szCs w:val="20"/>
          <w:highlight w:val="yellow"/>
        </w:rPr>
        <w:t>Link aggiornato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:rsidR="00514F77" w:rsidRPr="006C2FC8" w:rsidRDefault="00514F7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C82613"/>
          <w:bdr w:val="none" w:sz="0" w:space="0" w:color="auto" w:frame="1"/>
        </w:rPr>
        <w:t>LE REDAZIONI SONO INVITATE A PARTECIPARE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333333"/>
          <w:spacing w:val="5"/>
          <w:sz w:val="20"/>
          <w:szCs w:val="20"/>
          <w:bdr w:val="none" w:sz="0" w:space="0" w:color="auto" w:frame="1"/>
        </w:rPr>
        <w:t>  </w:t>
      </w:r>
      <w:r>
        <w:rPr>
          <w:rStyle w:val="Enfasigrassetto"/>
          <w:rFonts w:ascii="Arial" w:hAnsi="Arial" w:cs="Arial"/>
          <w:color w:val="333333"/>
          <w:bdr w:val="none" w:sz="0" w:space="0" w:color="auto" w:frame="1"/>
        </w:rPr>
        <w:t>Conferenza stampa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Firma accordo quadro di collaborazione </w:t>
      </w:r>
      <w:r>
        <w:rPr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Università degli Studi di Perugia -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Sviluppumbria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Spa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Martedì 13 aprile 2021, ore 11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online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sul canale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YouTube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dell’Ateneo “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Studium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Generale Perugia”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L’Accordo quadro di collaborazione fra l’Università degli Studi di Perugia e </w:t>
      </w:r>
      <w:proofErr w:type="spellStart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Sviluppumbria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Spa sarà firmato e presentato </w:t>
      </w:r>
      <w:r w:rsidR="00451743" w:rsidRPr="00F221C4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domani,</w:t>
      </w:r>
      <w:r w:rsidR="00451743"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martedì 13 aprile 2021, alle ore 11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, nel corso di una conferenza stampa che si svolgerà a Palazzo Murena, sede del Rettorato.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 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All’incontro, che si svolgerà a porte chiuse per motivi di sicurezza connessi  all’emergenza epidemiologica da coronavirus, interverranno il Professor </w:t>
      </w: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Maurizio Oliviero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Magnifico Rettore dell’Ateneo perugino, l’Assessore 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allo Sviluppo economico, innovazione, digitale e semplificazione Dott. </w:t>
      </w: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Michele Fioroni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,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la Dott.ssa </w:t>
      </w: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Michela </w:t>
      </w:r>
      <w:proofErr w:type="spellStart"/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Sciurpa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 Amministratore Unico di </w:t>
      </w:r>
      <w:proofErr w:type="spellStart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Sviluppumbria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Spa, e il Professore </w:t>
      </w: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Gabriele </w:t>
      </w:r>
      <w:proofErr w:type="spellStart"/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Cruciani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Delegato rettorale per il settore Terza missione. 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451743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La conferenza stampa potrà essere seguita in </w:t>
      </w:r>
      <w:r w:rsidRPr="00F221C4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streaming</w:t>
      </w: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 sul canale ufficiale </w:t>
      </w:r>
      <w:proofErr w:type="spellStart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YouTube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dell’Ateneo: “</w:t>
      </w:r>
      <w:proofErr w:type="spellStart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Studium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Generale Perugia”, al seguente </w:t>
      </w:r>
    </w:p>
    <w:p w:rsidR="00514F77" w:rsidRPr="00F221C4" w:rsidRDefault="00514F77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0"/>
          <w:szCs w:val="20"/>
          <w:lang w:val="en-US"/>
        </w:rPr>
      </w:pPr>
      <w:r w:rsidRPr="00F221C4">
        <w:rPr>
          <w:rFonts w:ascii="Arial" w:hAnsi="Arial" w:cs="Arial"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  <w:lang w:val="en-US"/>
        </w:rPr>
        <w:t>L</w:t>
      </w:r>
      <w:r w:rsidR="00DB7D30" w:rsidRPr="00F221C4">
        <w:rPr>
          <w:rFonts w:ascii="Arial" w:hAnsi="Arial" w:cs="Arial"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  <w:lang w:val="en-US"/>
        </w:rPr>
        <w:t>ink</w:t>
      </w:r>
      <w:r w:rsidRPr="00F221C4">
        <w:rPr>
          <w:rFonts w:ascii="Arial" w:hAnsi="Arial" w:cs="Arial"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  <w:lang w:val="en-US"/>
        </w:rPr>
        <w:t xml:space="preserve"> aggiornato</w:t>
      </w:r>
      <w:r w:rsidR="00DB7D30"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val="en-US"/>
        </w:rPr>
        <w:t>: </w:t>
      </w:r>
      <w:r w:rsidR="00DB7D30" w:rsidRPr="00F221C4">
        <w:rPr>
          <w:rFonts w:ascii="Arial" w:hAnsi="Arial" w:cs="Arial"/>
          <w:color w:val="000000"/>
          <w:sz w:val="20"/>
          <w:szCs w:val="20"/>
          <w:lang w:val="en-US"/>
        </w:rPr>
        <w:t> </w:t>
      </w:r>
      <w:hyperlink r:id="rId8" w:history="1">
        <w:r w:rsidRPr="00F221C4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https://www.youtube.com/c/StudiumGen</w:t>
        </w:r>
        <w:r w:rsidRPr="00F221C4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e</w:t>
        </w:r>
        <w:r w:rsidRPr="00F221C4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ralePerugia1308/featured</w:t>
        </w:r>
      </w:hyperlink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  <w:lang w:val="en-US"/>
        </w:rPr>
        <w:t xml:space="preserve"> 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 xml:space="preserve">I giornalisti potranno sottoporre le proprie domande attraverso la chat sulla piattaforma Microsoft </w:t>
      </w:r>
      <w:proofErr w:type="spellStart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Teams</w:t>
      </w:r>
      <w:proofErr w:type="spellEnd"/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 xml:space="preserve"> al seguente link (DA NON PUBBLICARE): </w:t>
      </w:r>
    </w:p>
    <w:p w:rsidR="00DB7D30" w:rsidRPr="00F221C4" w:rsidRDefault="00514F77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hyperlink r:id="rId9" w:history="1">
        <w:r w:rsidRPr="00F221C4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https://teams.microsoft.com/l/meetup-join/19%3ameeting_YTI4N2NiOGYtZjQ3ZC00ODc4LTg4YzMtNjRlNDM4NjcwOTNl%40thread.v2/0?context=%7b%22Tid%22%3a%22067e7d20-e70f-42c6-ae10-8b07e8c4a003%22%2c%22Oid%22%3a%222f3d5065-e809-45ba-9371-1e91bfaa686b%22%7d</w:t>
        </w:r>
      </w:hyperlink>
      <w:r w:rsidR="00DB7D30"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:rsidR="00DB7D30" w:rsidRPr="00F221C4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451743"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12</w:t>
      </w:r>
      <w:r w:rsidRPr="00F221C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aprile 2021 </w:t>
      </w:r>
    </w:p>
    <w:p w:rsidR="00991AE6" w:rsidRPr="00F221C4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20"/>
          <w:szCs w:val="20"/>
          <w:bdr w:val="none" w:sz="0" w:space="0" w:color="auto" w:frame="1"/>
        </w:rPr>
      </w:pP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0DE5" w:rsidRPr="00914A0A" w:rsidRDefault="00F90DE5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sectPr w:rsidR="00F90DE5" w:rsidRPr="00914A0A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4B2" w:rsidRDefault="00DE04B2" w:rsidP="005C2BD2">
      <w:r>
        <w:separator/>
      </w:r>
    </w:p>
  </w:endnote>
  <w:endnote w:type="continuationSeparator" w:id="0">
    <w:p w:rsidR="00DE04B2" w:rsidRDefault="00DE04B2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CC67DB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4B2" w:rsidRDefault="00DE04B2" w:rsidP="005C2BD2">
      <w:r>
        <w:separator/>
      </w:r>
    </w:p>
  </w:footnote>
  <w:footnote w:type="continuationSeparator" w:id="0">
    <w:p w:rsidR="00DE04B2" w:rsidRDefault="00DE04B2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CC67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CC67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CC67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6D06"/>
    <w:rsid w:val="00027C72"/>
    <w:rsid w:val="000305E6"/>
    <w:rsid w:val="000545C9"/>
    <w:rsid w:val="000560F4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00B2"/>
    <w:rsid w:val="00204420"/>
    <w:rsid w:val="002104C3"/>
    <w:rsid w:val="00287D82"/>
    <w:rsid w:val="002C71EB"/>
    <w:rsid w:val="002C7989"/>
    <w:rsid w:val="002D159A"/>
    <w:rsid w:val="002E5FFD"/>
    <w:rsid w:val="003000FE"/>
    <w:rsid w:val="00306D01"/>
    <w:rsid w:val="00321912"/>
    <w:rsid w:val="003340DC"/>
    <w:rsid w:val="003B2A92"/>
    <w:rsid w:val="003D101F"/>
    <w:rsid w:val="003D4636"/>
    <w:rsid w:val="00414C83"/>
    <w:rsid w:val="00451743"/>
    <w:rsid w:val="004552EA"/>
    <w:rsid w:val="00474954"/>
    <w:rsid w:val="004D6B2E"/>
    <w:rsid w:val="00503933"/>
    <w:rsid w:val="00514F77"/>
    <w:rsid w:val="0053096A"/>
    <w:rsid w:val="005340EC"/>
    <w:rsid w:val="005A6282"/>
    <w:rsid w:val="005C2BD2"/>
    <w:rsid w:val="005C50FE"/>
    <w:rsid w:val="005C7329"/>
    <w:rsid w:val="005D749B"/>
    <w:rsid w:val="005D7675"/>
    <w:rsid w:val="005F32FC"/>
    <w:rsid w:val="00612753"/>
    <w:rsid w:val="0061352A"/>
    <w:rsid w:val="00662B29"/>
    <w:rsid w:val="006710D9"/>
    <w:rsid w:val="006A1D09"/>
    <w:rsid w:val="006B1C1F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7C7222"/>
    <w:rsid w:val="00800680"/>
    <w:rsid w:val="00804614"/>
    <w:rsid w:val="00840990"/>
    <w:rsid w:val="00840C70"/>
    <w:rsid w:val="0084655E"/>
    <w:rsid w:val="0084677F"/>
    <w:rsid w:val="0088514D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3402D"/>
    <w:rsid w:val="00A40A44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C67D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40E76"/>
    <w:rsid w:val="00E44A34"/>
    <w:rsid w:val="00E57ADA"/>
    <w:rsid w:val="00E66910"/>
    <w:rsid w:val="00E95410"/>
    <w:rsid w:val="00EE0390"/>
    <w:rsid w:val="00EE4DE9"/>
    <w:rsid w:val="00F03D96"/>
    <w:rsid w:val="00F11297"/>
    <w:rsid w:val="00F221C4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/StudiumGeneralePerugia1308/featured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TI4N2NiOGYtZjQ3ZC00ODc4LTg4YzMtNjRlNDM4NjcwOTNl%40thread.v2/0?context=%7b%22Tid%22%3a%22067e7d20-e70f-42c6-ae10-8b07e8c4a003%22%2c%22Oid%22%3a%222f3d5065-e809-45ba-9371-1e91bfaa686b%22%7d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D32C6-F213-4DA2-AE12-51836027B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2014-05-07T10:01:00Z</cp:lastPrinted>
  <dcterms:created xsi:type="dcterms:W3CDTF">2021-04-12T09:28:00Z</dcterms:created>
  <dcterms:modified xsi:type="dcterms:W3CDTF">2021-04-12T09:49:00Z</dcterms:modified>
</cp:coreProperties>
</file>