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B57" w:rsidRPr="006C2FC8" w:rsidRDefault="00073B57" w:rsidP="00073B57">
      <w:pPr>
        <w:pStyle w:val="NormaleWeb"/>
        <w:spacing w:before="0" w:beforeAutospacing="0" w:after="0" w:afterAutospacing="0"/>
        <w:jc w:val="center"/>
        <w:rPr>
          <w:rFonts w:ascii="Verdana" w:hAnsi="Verdana"/>
          <w:b/>
          <w:bCs/>
          <w:sz w:val="20"/>
          <w:szCs w:val="20"/>
        </w:rPr>
      </w:pPr>
    </w:p>
    <w:p w:rsidR="003D101F" w:rsidRPr="00D159E4" w:rsidRDefault="003D101F" w:rsidP="003D101F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rFonts w:ascii="Arial" w:hAnsi="Arial" w:cs="Arial"/>
          <w:color w:val="000000"/>
        </w:rPr>
      </w:pPr>
      <w:r w:rsidRPr="00D159E4"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</w:rPr>
        <w:t>UNIVERSITÀ DEGLI STUDI DI PERUGIA</w:t>
      </w:r>
    </w:p>
    <w:p w:rsidR="003D101F" w:rsidRPr="00D159E4" w:rsidRDefault="003D101F" w:rsidP="00CA1194">
      <w:pPr>
        <w:shd w:val="clear" w:color="auto" w:fill="FFFFFF"/>
        <w:jc w:val="center"/>
        <w:rPr>
          <w:rFonts w:cs="Arial"/>
          <w:b/>
          <w:sz w:val="20"/>
          <w:szCs w:val="20"/>
        </w:rPr>
      </w:pPr>
    </w:p>
    <w:p w:rsidR="003D101F" w:rsidRPr="00D159E4" w:rsidRDefault="003D101F" w:rsidP="003B2A92">
      <w:pPr>
        <w:shd w:val="clear" w:color="auto" w:fill="FFFFFF"/>
        <w:jc w:val="center"/>
        <w:rPr>
          <w:rFonts w:cs="Arial"/>
          <w:b/>
          <w:sz w:val="20"/>
          <w:szCs w:val="20"/>
        </w:rPr>
      </w:pPr>
    </w:p>
    <w:p w:rsidR="003E0E6E" w:rsidRPr="00EC2A52" w:rsidRDefault="003E0E6E" w:rsidP="003E0E6E">
      <w:pPr>
        <w:shd w:val="clear" w:color="auto" w:fill="FFFFFF"/>
        <w:jc w:val="center"/>
        <w:textAlignment w:val="baseline"/>
        <w:rPr>
          <w:rFonts w:cs="Arial"/>
          <w:sz w:val="20"/>
          <w:szCs w:val="20"/>
        </w:rPr>
      </w:pPr>
      <w:proofErr w:type="spellStart"/>
      <w:r w:rsidRPr="00EC2A52">
        <w:rPr>
          <w:rFonts w:cs="Arial"/>
          <w:b/>
          <w:bCs/>
          <w:sz w:val="20"/>
          <w:szCs w:val="20"/>
          <w:bdr w:val="none" w:sz="0" w:space="0" w:color="auto" w:frame="1"/>
          <w:shd w:val="clear" w:color="auto" w:fill="FFFFFF"/>
        </w:rPr>
        <w:t>UnipgOrientaLive</w:t>
      </w:r>
      <w:proofErr w:type="spellEnd"/>
      <w:r w:rsidRPr="00EC2A52">
        <w:rPr>
          <w:rFonts w:cs="Arial"/>
          <w:b/>
          <w:bCs/>
          <w:sz w:val="20"/>
          <w:szCs w:val="20"/>
          <w:bdr w:val="none" w:sz="0" w:space="0" w:color="auto" w:frame="1"/>
          <w:shd w:val="clear" w:color="auto" w:fill="FFFFFF"/>
        </w:rPr>
        <w:t>: 8 giorni di </w:t>
      </w:r>
      <w:r w:rsidRPr="00EC2A52">
        <w:rPr>
          <w:rFonts w:cs="Arial"/>
          <w:b/>
          <w:bCs/>
          <w:i/>
          <w:iCs/>
          <w:sz w:val="20"/>
          <w:szCs w:val="20"/>
          <w:bdr w:val="none" w:sz="0" w:space="0" w:color="auto" w:frame="1"/>
          <w:shd w:val="clear" w:color="auto" w:fill="FFFFFF"/>
        </w:rPr>
        <w:t>open </w:t>
      </w:r>
      <w:proofErr w:type="spellStart"/>
      <w:r w:rsidRPr="00EC2A52">
        <w:rPr>
          <w:rFonts w:cs="Arial"/>
          <w:b/>
          <w:bCs/>
          <w:i/>
          <w:iCs/>
          <w:sz w:val="20"/>
          <w:szCs w:val="20"/>
          <w:bdr w:val="none" w:sz="0" w:space="0" w:color="auto" w:frame="1"/>
          <w:shd w:val="clear" w:color="auto" w:fill="FFFFFF"/>
        </w:rPr>
        <w:t>day</w:t>
      </w:r>
      <w:proofErr w:type="spellEnd"/>
      <w:r w:rsidRPr="00EC2A52">
        <w:rPr>
          <w:rFonts w:cs="Arial"/>
          <w:b/>
          <w:bCs/>
          <w:sz w:val="20"/>
          <w:szCs w:val="20"/>
          <w:bdr w:val="none" w:sz="0" w:space="0" w:color="auto" w:frame="1"/>
          <w:shd w:val="clear" w:color="auto" w:fill="FFFFFF"/>
        </w:rPr>
        <w:t> per conoscere l’offerta formativa </w:t>
      </w:r>
      <w:proofErr w:type="spellStart"/>
      <w:r w:rsidRPr="00EC2A52">
        <w:rPr>
          <w:rFonts w:cs="Arial"/>
          <w:b/>
          <w:bCs/>
          <w:sz w:val="20"/>
          <w:szCs w:val="20"/>
          <w:bdr w:val="none" w:sz="0" w:space="0" w:color="auto" w:frame="1"/>
          <w:shd w:val="clear" w:color="auto" w:fill="FFFFFF"/>
        </w:rPr>
        <w:t>Unipg</w:t>
      </w:r>
      <w:proofErr w:type="spellEnd"/>
      <w:r w:rsidRPr="00EC2A52">
        <w:rPr>
          <w:rFonts w:cs="Arial"/>
          <w:sz w:val="20"/>
          <w:szCs w:val="20"/>
          <w:bdr w:val="none" w:sz="0" w:space="0" w:color="auto" w:frame="1"/>
          <w:shd w:val="clear" w:color="auto" w:fill="FFFFFF"/>
        </w:rPr>
        <w:t> </w:t>
      </w:r>
    </w:p>
    <w:p w:rsidR="003E0E6E" w:rsidRPr="00EC2A52" w:rsidRDefault="003E0E6E" w:rsidP="003E0E6E">
      <w:pPr>
        <w:pStyle w:val="Normale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sz w:val="20"/>
          <w:szCs w:val="20"/>
        </w:rPr>
      </w:pPr>
      <w:r w:rsidRPr="00EC2A52"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>12-21 aprile 2021 - </w:t>
      </w:r>
      <w:r w:rsidRPr="00EC2A52">
        <w:rPr>
          <w:rFonts w:ascii="Arial" w:hAnsi="Arial" w:cs="Arial"/>
          <w:b/>
          <w:bCs/>
          <w:i/>
          <w:iCs/>
          <w:sz w:val="20"/>
          <w:szCs w:val="20"/>
          <w:bdr w:val="none" w:sz="0" w:space="0" w:color="auto" w:frame="1"/>
        </w:rPr>
        <w:t>online</w:t>
      </w:r>
      <w:r w:rsidRPr="00EC2A52">
        <w:rPr>
          <w:rFonts w:ascii="Arial" w:hAnsi="Arial" w:cs="Arial"/>
          <w:sz w:val="20"/>
          <w:szCs w:val="20"/>
          <w:bdr w:val="none" w:sz="0" w:space="0" w:color="auto" w:frame="1"/>
        </w:rPr>
        <w:t> </w:t>
      </w:r>
    </w:p>
    <w:p w:rsidR="003E0E6E" w:rsidRPr="00EC2A52" w:rsidRDefault="003E0E6E" w:rsidP="003E0E6E">
      <w:pPr>
        <w:pStyle w:val="Normale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sz w:val="20"/>
          <w:szCs w:val="20"/>
        </w:rPr>
      </w:pPr>
      <w:r w:rsidRPr="00EC2A52">
        <w:rPr>
          <w:rFonts w:ascii="Arial" w:hAnsi="Arial" w:cs="Arial"/>
          <w:sz w:val="20"/>
          <w:szCs w:val="20"/>
          <w:bdr w:val="none" w:sz="0" w:space="0" w:color="auto" w:frame="1"/>
        </w:rPr>
        <w:t> </w:t>
      </w:r>
    </w:p>
    <w:p w:rsidR="003E0E6E" w:rsidRPr="00EC2A52" w:rsidRDefault="003E0E6E" w:rsidP="003E0E6E">
      <w:pPr>
        <w:pStyle w:val="Normale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sz w:val="20"/>
          <w:szCs w:val="20"/>
        </w:rPr>
      </w:pPr>
      <w:r w:rsidRPr="00EC2A52">
        <w:rPr>
          <w:rFonts w:ascii="Arial" w:hAnsi="Arial" w:cs="Arial"/>
          <w:sz w:val="20"/>
          <w:szCs w:val="20"/>
          <w:bdr w:val="none" w:sz="0" w:space="0" w:color="auto" w:frame="1"/>
        </w:rPr>
        <w:t> </w:t>
      </w:r>
    </w:p>
    <w:p w:rsidR="003E0E6E" w:rsidRPr="00EC2A52" w:rsidRDefault="00A5562E" w:rsidP="003E0E6E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 w:rsidRPr="00EC2A52">
        <w:rPr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  <w:t>Tutto pronto per</w:t>
      </w:r>
      <w:r w:rsidR="003E0E6E" w:rsidRPr="00EC2A52">
        <w:rPr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  <w:t> </w:t>
      </w:r>
      <w:proofErr w:type="spellStart"/>
      <w:r w:rsidR="003E0E6E" w:rsidRPr="00EC2A52">
        <w:rPr>
          <w:rFonts w:ascii="Arial" w:hAnsi="Arial" w:cs="Arial"/>
          <w:b/>
          <w:bCs/>
          <w:sz w:val="20"/>
          <w:szCs w:val="20"/>
          <w:bdr w:val="none" w:sz="0" w:space="0" w:color="auto" w:frame="1"/>
          <w:shd w:val="clear" w:color="auto" w:fill="FFFFFF"/>
        </w:rPr>
        <w:t>UnipgOrientaLive</w:t>
      </w:r>
      <w:proofErr w:type="spellEnd"/>
      <w:r w:rsidR="003E0E6E" w:rsidRPr="00EC2A52">
        <w:rPr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  <w:t>, l’open </w:t>
      </w:r>
      <w:proofErr w:type="spellStart"/>
      <w:r w:rsidR="003E0E6E" w:rsidRPr="00EC2A52">
        <w:rPr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  <w:t>day</w:t>
      </w:r>
      <w:proofErr w:type="spellEnd"/>
      <w:r w:rsidR="003E0E6E" w:rsidRPr="00EC2A52">
        <w:rPr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  <w:t> dell’Università degli Studi di Perugia, che si svolgerà dal </w:t>
      </w:r>
      <w:r w:rsidR="003E0E6E" w:rsidRPr="00EC2A52">
        <w:rPr>
          <w:rFonts w:ascii="Arial" w:hAnsi="Arial" w:cs="Arial"/>
          <w:b/>
          <w:bCs/>
          <w:sz w:val="20"/>
          <w:szCs w:val="20"/>
          <w:bdr w:val="none" w:sz="0" w:space="0" w:color="auto" w:frame="1"/>
          <w:shd w:val="clear" w:color="auto" w:fill="FFFFFF"/>
        </w:rPr>
        <w:t>12 al 21 aprile 2021,</w:t>
      </w:r>
      <w:r w:rsidR="003E0E6E" w:rsidRPr="00EC2A52">
        <w:rPr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  <w:t> grazie ad un innovativo format </w:t>
      </w:r>
      <w:r w:rsidR="003E0E6E" w:rsidRPr="00EC2A52">
        <w:rPr>
          <w:rFonts w:ascii="Arial" w:hAnsi="Arial" w:cs="Arial"/>
          <w:i/>
          <w:iCs/>
          <w:sz w:val="20"/>
          <w:szCs w:val="20"/>
          <w:bdr w:val="none" w:sz="0" w:space="0" w:color="auto" w:frame="1"/>
          <w:shd w:val="clear" w:color="auto" w:fill="FFFFFF"/>
        </w:rPr>
        <w:t>live</w:t>
      </w:r>
      <w:r w:rsidR="003E0E6E" w:rsidRPr="00EC2A52">
        <w:rPr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  <w:t>, con il quale si abbatterà la distanza causata dalla pandemia.</w:t>
      </w:r>
      <w:r w:rsidR="003E0E6E" w:rsidRPr="00EC2A52">
        <w:rPr>
          <w:rFonts w:ascii="Arial" w:hAnsi="Arial" w:cs="Arial"/>
          <w:sz w:val="20"/>
          <w:szCs w:val="20"/>
          <w:bdr w:val="none" w:sz="0" w:space="0" w:color="auto" w:frame="1"/>
        </w:rPr>
        <w:t> </w:t>
      </w:r>
    </w:p>
    <w:p w:rsidR="003E0E6E" w:rsidRPr="00EC2A52" w:rsidRDefault="003E0E6E" w:rsidP="003E0E6E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 w:rsidRPr="00EC2A52">
        <w:rPr>
          <w:rFonts w:ascii="Arial" w:hAnsi="Arial" w:cs="Arial"/>
          <w:sz w:val="20"/>
          <w:szCs w:val="20"/>
          <w:bdr w:val="none" w:sz="0" w:space="0" w:color="auto" w:frame="1"/>
        </w:rPr>
        <w:t>Quest’anno, infatti, è stata scelta una modalità dal vivo di impronta “televisiva”, per rendere più vivace ed interattiva la presentazione dei corsi.  </w:t>
      </w:r>
    </w:p>
    <w:p w:rsidR="003E0E6E" w:rsidRPr="00EC2A52" w:rsidRDefault="003E0E6E" w:rsidP="003E0E6E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 w:rsidRPr="00EC2A52">
        <w:rPr>
          <w:rFonts w:ascii="Arial" w:hAnsi="Arial" w:cs="Arial"/>
          <w:sz w:val="20"/>
          <w:szCs w:val="20"/>
          <w:bdr w:val="none" w:sz="0" w:space="0" w:color="auto" w:frame="1"/>
        </w:rPr>
        <w:t>Durante </w:t>
      </w:r>
      <w:proofErr w:type="spellStart"/>
      <w:r w:rsidRPr="00EC2A52">
        <w:rPr>
          <w:rFonts w:ascii="Arial" w:hAnsi="Arial" w:cs="Arial"/>
          <w:sz w:val="20"/>
          <w:szCs w:val="20"/>
          <w:bdr w:val="none" w:sz="0" w:space="0" w:color="auto" w:frame="1"/>
        </w:rPr>
        <w:t>UnipgOrientaLive</w:t>
      </w:r>
      <w:proofErr w:type="spellEnd"/>
      <w:r w:rsidRPr="00EC2A52">
        <w:rPr>
          <w:rFonts w:ascii="Arial" w:hAnsi="Arial" w:cs="Arial"/>
          <w:sz w:val="20"/>
          <w:szCs w:val="20"/>
          <w:bdr w:val="none" w:sz="0" w:space="0" w:color="auto" w:frame="1"/>
        </w:rPr>
        <w:t>, i docenti</w:t>
      </w:r>
      <w:bookmarkStart w:id="0" w:name="_GoBack"/>
      <w:bookmarkEnd w:id="0"/>
      <w:r w:rsidRPr="00EC2A52">
        <w:rPr>
          <w:rFonts w:ascii="Arial" w:hAnsi="Arial" w:cs="Arial"/>
          <w:sz w:val="20"/>
          <w:szCs w:val="20"/>
          <w:bdr w:val="none" w:sz="0" w:space="0" w:color="auto" w:frame="1"/>
        </w:rPr>
        <w:t xml:space="preserve"> dei numerosi corsi di laurea dell’Ateneo animeranno uno studio televisivo per parlare dei temi e dei contenuti dell’offerta formativa, dialogando con un speaker di </w:t>
      </w:r>
      <w:proofErr w:type="spellStart"/>
      <w:r w:rsidRPr="00EC2A52">
        <w:rPr>
          <w:rFonts w:ascii="Arial" w:hAnsi="Arial" w:cs="Arial"/>
          <w:sz w:val="20"/>
          <w:szCs w:val="20"/>
          <w:bdr w:val="none" w:sz="0" w:space="0" w:color="auto" w:frame="1"/>
        </w:rPr>
        <w:t>Radiophonica</w:t>
      </w:r>
      <w:proofErr w:type="spellEnd"/>
      <w:r w:rsidRPr="00EC2A52">
        <w:rPr>
          <w:rFonts w:ascii="Arial" w:hAnsi="Arial" w:cs="Arial"/>
          <w:sz w:val="20"/>
          <w:szCs w:val="20"/>
          <w:bdr w:val="none" w:sz="0" w:space="0" w:color="auto" w:frame="1"/>
        </w:rPr>
        <w:t>, la web radio universitaria. La conversazione da studio sarà arricchita, poi, da una serie di collegamenti in diretta con le sedi didattiche dei vari corsi e intervallata da video sulla ricerca, le attività universitarie e i servizi. Non mancherà la voce degli studenti, naturalmente, con una serie di testimonianza video, mentre l’interattività sarà consentita da una chat grazie alla quale le future matricole potranno interloquire </w:t>
      </w:r>
      <w:r w:rsidRPr="00EC2A52">
        <w:rPr>
          <w:rFonts w:ascii="Arial" w:hAnsi="Arial" w:cs="Arial"/>
          <w:i/>
          <w:iCs/>
          <w:sz w:val="20"/>
          <w:szCs w:val="20"/>
          <w:bdr w:val="none" w:sz="0" w:space="0" w:color="auto" w:frame="1"/>
        </w:rPr>
        <w:t>live</w:t>
      </w:r>
      <w:r w:rsidRPr="00EC2A52">
        <w:rPr>
          <w:rFonts w:ascii="Arial" w:hAnsi="Arial" w:cs="Arial"/>
          <w:sz w:val="20"/>
          <w:szCs w:val="20"/>
          <w:bdr w:val="none" w:sz="0" w:space="0" w:color="auto" w:frame="1"/>
        </w:rPr>
        <w:t> con i docenti.  </w:t>
      </w:r>
    </w:p>
    <w:p w:rsidR="003E0E6E" w:rsidRPr="00EC2A52" w:rsidRDefault="003E0E6E" w:rsidP="003E0E6E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 w:rsidRPr="00EC2A52">
        <w:rPr>
          <w:rFonts w:ascii="Arial" w:hAnsi="Arial" w:cs="Arial"/>
          <w:sz w:val="20"/>
          <w:szCs w:val="20"/>
          <w:bdr w:val="none" w:sz="0" w:space="0" w:color="auto" w:frame="1"/>
        </w:rPr>
        <w:t>Tutti i live saranno registrati e rimarranno disponibili sul portale d’Ateneo per successive consultazioni.  </w:t>
      </w:r>
    </w:p>
    <w:p w:rsidR="003E0E6E" w:rsidRPr="00EC2A52" w:rsidRDefault="003E0E6E" w:rsidP="003E0E6E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 w:rsidRPr="00EC2A52">
        <w:rPr>
          <w:rFonts w:ascii="Arial" w:hAnsi="Arial" w:cs="Arial"/>
          <w:sz w:val="20"/>
          <w:szCs w:val="20"/>
          <w:bdr w:val="none" w:sz="0" w:space="0" w:color="auto" w:frame="1"/>
        </w:rPr>
        <w:t> </w:t>
      </w:r>
    </w:p>
    <w:p w:rsidR="003E0E6E" w:rsidRPr="00EC2A52" w:rsidRDefault="003E0E6E" w:rsidP="003E0E6E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 w:rsidRPr="00EC2A52">
        <w:rPr>
          <w:rFonts w:ascii="Arial" w:hAnsi="Arial" w:cs="Arial"/>
          <w:sz w:val="20"/>
          <w:szCs w:val="20"/>
          <w:bdr w:val="none" w:sz="0" w:space="0" w:color="auto" w:frame="1"/>
        </w:rPr>
        <w:t>Il programma completo con gli orari delle dirette alla pagina: </w:t>
      </w:r>
    </w:p>
    <w:p w:rsidR="003E0E6E" w:rsidRPr="00EC2A52" w:rsidRDefault="0085726E" w:rsidP="003E0E6E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hyperlink r:id="rId7" w:tgtFrame="_blank" w:history="1">
        <w:r w:rsidR="003E0E6E" w:rsidRPr="00EC2A52">
          <w:rPr>
            <w:rStyle w:val="Collegamentoipertestuale"/>
            <w:rFonts w:ascii="Arial" w:hAnsi="Arial" w:cs="Arial"/>
            <w:sz w:val="20"/>
            <w:szCs w:val="20"/>
            <w:bdr w:val="none" w:sz="0" w:space="0" w:color="auto" w:frame="1"/>
            <w:shd w:val="clear" w:color="auto" w:fill="FFFFFF"/>
          </w:rPr>
          <w:t>https://www.clickorientaunipg.it/calendario-open-day/</w:t>
        </w:r>
      </w:hyperlink>
      <w:r w:rsidR="003E0E6E" w:rsidRPr="00EC2A52">
        <w:rPr>
          <w:rFonts w:ascii="Arial" w:hAnsi="Arial" w:cs="Arial"/>
          <w:sz w:val="20"/>
          <w:szCs w:val="20"/>
          <w:bdr w:val="none" w:sz="0" w:space="0" w:color="auto" w:frame="1"/>
        </w:rPr>
        <w:t>  </w:t>
      </w:r>
    </w:p>
    <w:p w:rsidR="003E0E6E" w:rsidRPr="00EC2A52" w:rsidRDefault="003E0E6E" w:rsidP="003E0E6E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 w:rsidRPr="00EC2A52">
        <w:rPr>
          <w:rFonts w:ascii="Arial" w:hAnsi="Arial" w:cs="Arial"/>
          <w:sz w:val="20"/>
          <w:szCs w:val="20"/>
          <w:bdr w:val="none" w:sz="0" w:space="0" w:color="auto" w:frame="1"/>
        </w:rPr>
        <w:t> </w:t>
      </w:r>
    </w:p>
    <w:p w:rsidR="003E0E6E" w:rsidRPr="00EC2A52" w:rsidRDefault="003E0E6E" w:rsidP="003E0E6E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 w:rsidRPr="00EC2A52">
        <w:rPr>
          <w:rFonts w:ascii="Arial" w:hAnsi="Arial" w:cs="Arial"/>
          <w:b/>
          <w:noProof/>
          <w:color w:val="323130"/>
          <w:sz w:val="20"/>
          <w:szCs w:val="20"/>
          <w:bdr w:val="none" w:sz="0" w:space="0" w:color="auto" w:frame="1"/>
          <w:lang w:eastAsia="it-IT"/>
        </w:rPr>
        <w:drawing>
          <wp:inline distT="0" distB="0" distL="0" distR="0">
            <wp:extent cx="9525" cy="9525"/>
            <wp:effectExtent l="0" t="0" r="0" b="0"/>
            <wp:docPr id="1" name="Immagine 1" descr="C:\Users\MaurizioBaglioni\AppData\Local\Microsoft\Windows\INetCache\Content.MSO\164B740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urizioBaglioni\AppData\Local\Microsoft\Windows\INetCache\Content.MSO\164B740D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2A52">
        <w:rPr>
          <w:rFonts w:ascii="Arial" w:hAnsi="Arial" w:cs="Arial"/>
          <w:sz w:val="20"/>
          <w:szCs w:val="20"/>
          <w:bdr w:val="none" w:sz="0" w:space="0" w:color="auto" w:frame="1"/>
        </w:rPr>
        <w:t> </w:t>
      </w:r>
    </w:p>
    <w:p w:rsidR="003E0E6E" w:rsidRPr="00EC2A52" w:rsidRDefault="003E0E6E" w:rsidP="003E0E6E">
      <w:pPr>
        <w:pStyle w:val="Normale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r w:rsidRPr="00EC2A52"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>Per informazioni</w:t>
      </w:r>
      <w:r w:rsidRPr="00EC2A52">
        <w:rPr>
          <w:rFonts w:ascii="Arial" w:hAnsi="Arial" w:cs="Arial"/>
          <w:sz w:val="20"/>
          <w:szCs w:val="20"/>
          <w:bdr w:val="none" w:sz="0" w:space="0" w:color="auto" w:frame="1"/>
        </w:rPr>
        <w:t>: </w:t>
      </w:r>
      <w:r w:rsidRPr="00EC2A52">
        <w:rPr>
          <w:rFonts w:ascii="Arial" w:hAnsi="Arial" w:cs="Arial"/>
          <w:i/>
          <w:iCs/>
          <w:sz w:val="20"/>
          <w:szCs w:val="20"/>
          <w:bdr w:val="none" w:sz="0" w:space="0" w:color="auto" w:frame="1"/>
        </w:rPr>
        <w:t>Ufficio Orientamento, Inclusione e Job Placement </w:t>
      </w:r>
      <w:r w:rsidRPr="00EC2A52">
        <w:rPr>
          <w:rFonts w:ascii="Arial" w:hAnsi="Arial" w:cs="Arial"/>
          <w:sz w:val="20"/>
          <w:szCs w:val="20"/>
          <w:bdr w:val="none" w:sz="0" w:space="0" w:color="auto" w:frame="1"/>
        </w:rPr>
        <w:t>     </w:t>
      </w:r>
      <w:hyperlink r:id="rId9" w:tgtFrame="_blank" w:history="1">
        <w:r w:rsidRPr="00EC2A52">
          <w:rPr>
            <w:rStyle w:val="Collegamentoipertestuale"/>
            <w:rFonts w:ascii="Arial" w:hAnsi="Arial" w:cs="Arial"/>
            <w:sz w:val="20"/>
            <w:szCs w:val="20"/>
            <w:bdr w:val="none" w:sz="0" w:space="0" w:color="auto" w:frame="1"/>
          </w:rPr>
          <w:t>servizio.orientamento@unipg.it</w:t>
        </w:r>
      </w:hyperlink>
      <w:r w:rsidRPr="00EC2A52">
        <w:rPr>
          <w:rFonts w:ascii="Arial" w:hAnsi="Arial" w:cs="Arial"/>
          <w:sz w:val="20"/>
          <w:szCs w:val="20"/>
          <w:bdr w:val="none" w:sz="0" w:space="0" w:color="auto" w:frame="1"/>
        </w:rPr>
        <w:t> </w:t>
      </w:r>
    </w:p>
    <w:p w:rsidR="003E0E6E" w:rsidRPr="00EC2A52" w:rsidRDefault="003E0E6E" w:rsidP="003E0E6E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 w:rsidRPr="00EC2A52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 </w:t>
      </w:r>
    </w:p>
    <w:p w:rsidR="003E0E6E" w:rsidRPr="00EC2A52" w:rsidRDefault="003E0E6E" w:rsidP="003E0E6E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 w:rsidRPr="00EC2A52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</w:t>
      </w:r>
    </w:p>
    <w:p w:rsidR="003E0E6E" w:rsidRPr="00EC2A52" w:rsidRDefault="003E0E6E" w:rsidP="003E0E6E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sz w:val="20"/>
          <w:szCs w:val="20"/>
        </w:rPr>
      </w:pPr>
      <w:r w:rsidRPr="00EC2A52">
        <w:rPr>
          <w:rFonts w:ascii="Arial" w:hAnsi="Arial" w:cs="Arial"/>
          <w:b/>
          <w:color w:val="000000"/>
          <w:sz w:val="20"/>
          <w:szCs w:val="20"/>
          <w:bdr w:val="none" w:sz="0" w:space="0" w:color="auto" w:frame="1"/>
          <w:shd w:val="clear" w:color="auto" w:fill="FFFFFF"/>
        </w:rPr>
        <w:t>Perugia, </w:t>
      </w:r>
      <w:r w:rsidR="00A5562E" w:rsidRPr="00EC2A52">
        <w:rPr>
          <w:rFonts w:ascii="Arial" w:hAnsi="Arial" w:cs="Arial"/>
          <w:b/>
          <w:color w:val="000000"/>
          <w:sz w:val="20"/>
          <w:szCs w:val="20"/>
          <w:bdr w:val="none" w:sz="0" w:space="0" w:color="auto" w:frame="1"/>
          <w:shd w:val="clear" w:color="auto" w:fill="FFFFFF"/>
        </w:rPr>
        <w:t>7</w:t>
      </w:r>
      <w:r w:rsidRPr="00EC2A52">
        <w:rPr>
          <w:rFonts w:ascii="Arial" w:hAnsi="Arial" w:cs="Arial"/>
          <w:b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aprile 2021</w:t>
      </w:r>
      <w:r w:rsidRPr="00EC2A52">
        <w:rPr>
          <w:rFonts w:ascii="Arial" w:hAnsi="Arial" w:cs="Arial"/>
          <w:b/>
          <w:color w:val="000000"/>
          <w:sz w:val="20"/>
          <w:szCs w:val="20"/>
          <w:bdr w:val="none" w:sz="0" w:space="0" w:color="auto" w:frame="1"/>
        </w:rPr>
        <w:t> </w:t>
      </w:r>
    </w:p>
    <w:p w:rsidR="00073B57" w:rsidRPr="00EC2A52" w:rsidRDefault="00073B57" w:rsidP="00073B57">
      <w:pPr>
        <w:jc w:val="both"/>
        <w:rPr>
          <w:rFonts w:cs="Arial"/>
          <w:sz w:val="20"/>
          <w:szCs w:val="20"/>
        </w:rPr>
      </w:pPr>
    </w:p>
    <w:p w:rsidR="00D45116" w:rsidRDefault="00D45116" w:rsidP="006F6489">
      <w:pPr>
        <w:jc w:val="both"/>
        <w:rPr>
          <w:rFonts w:ascii="Verdana" w:hAnsi="Verdana"/>
          <w:b/>
          <w:sz w:val="20"/>
          <w:szCs w:val="20"/>
        </w:rPr>
      </w:pPr>
    </w:p>
    <w:p w:rsidR="00D45116" w:rsidRDefault="00D45116" w:rsidP="006F6489">
      <w:pPr>
        <w:jc w:val="both"/>
        <w:rPr>
          <w:rFonts w:ascii="Verdana" w:hAnsi="Verdana"/>
          <w:b/>
          <w:sz w:val="20"/>
          <w:szCs w:val="20"/>
        </w:rPr>
      </w:pPr>
    </w:p>
    <w:sectPr w:rsidR="00D45116" w:rsidSect="00AF5C9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3119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0A44" w:rsidRDefault="00A40A44" w:rsidP="005C2BD2">
      <w:r>
        <w:separator/>
      </w:r>
    </w:p>
  </w:endnote>
  <w:endnote w:type="continuationSeparator" w:id="0">
    <w:p w:rsidR="00A40A44" w:rsidRDefault="00A40A44" w:rsidP="005C2B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ork Sans">
    <w:altName w:val="Times New Roman"/>
    <w:charset w:val="00"/>
    <w:family w:val="auto"/>
    <w:pitch w:val="variable"/>
    <w:sig w:usb0="00000001" w:usb1="5000E07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02D" w:rsidRDefault="00A3402D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272F" w:rsidRPr="008E272F" w:rsidRDefault="008E272F" w:rsidP="008E272F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:rsidR="00902464" w:rsidRPr="008E272F" w:rsidRDefault="0085726E" w:rsidP="008E272F">
    <w:pPr>
      <w:pStyle w:val="Pidipagina"/>
      <w:tabs>
        <w:tab w:val="clear" w:pos="4819"/>
        <w:tab w:val="clear" w:pos="9638"/>
        <w:tab w:val="left" w:pos="3675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4" o:spid="_x0000_s2054" type="#_x0000_t202" style="position:absolute;margin-left:208.8pt;margin-top:2pt;width:77.25pt;height:49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" filled="f" stroked="f">
          <v:textbox inset="0,0,0,0">
            <w:txbxContent>
              <w:p w:rsidR="00DB2B68" w:rsidRPr="00DD4F41" w:rsidRDefault="00A3402D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Staff Comunicazione e Relazioni Esterne Ufficio</w:t>
                </w:r>
                <w:r w:rsidR="00B05406">
                  <w:rPr>
                    <w:rFonts w:ascii="Work Sans" w:hAnsi="Work Sans"/>
                    <w:sz w:val="18"/>
                  </w:rPr>
                  <w:t xml:space="preserve"> </w:t>
                </w:r>
                <w:r>
                  <w:rPr>
                    <w:rFonts w:ascii="Work Sans" w:hAnsi="Work Sans"/>
                    <w:sz w:val="18"/>
                  </w:rPr>
                  <w:t>Stampa</w:t>
                </w:r>
              </w:p>
            </w:txbxContent>
          </v:textbox>
        </v:shape>
      </w:pict>
    </w:r>
    <w:r>
      <w:rPr>
        <w:noProof/>
      </w:rPr>
      <w:pict>
        <v:shape id="_x0000_s2053" type="#_x0000_t202" style="position:absolute;margin-left:311.4pt;margin-top:1.45pt;width:122.15pt;height:4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" filled="f" stroked="f">
          <v:textbox inset="0,0,0,0">
            <w:txbxContent>
              <w:p w:rsidR="00DB2B68" w:rsidRDefault="00DB2B68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 xml:space="preserve">075 585 </w:t>
                </w:r>
                <w:r w:rsidR="00A3402D">
                  <w:rPr>
                    <w:rFonts w:ascii="Work Sans" w:hAnsi="Work Sans"/>
                    <w:sz w:val="18"/>
                  </w:rPr>
                  <w:t>2255</w:t>
                </w:r>
              </w:p>
              <w:p w:rsidR="00DB2B68" w:rsidRPr="00DD4F41" w:rsidRDefault="00A3402D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ufficio</w:t>
                </w:r>
                <w:r w:rsidR="00DB2B68">
                  <w:rPr>
                    <w:rFonts w:ascii="Work Sans" w:hAnsi="Work Sans"/>
                    <w:sz w:val="18"/>
                  </w:rPr>
                  <w:t>.</w:t>
                </w:r>
                <w:r>
                  <w:rPr>
                    <w:rFonts w:ascii="Work Sans" w:hAnsi="Work Sans"/>
                    <w:sz w:val="18"/>
                  </w:rPr>
                  <w:t>stampa</w:t>
                </w:r>
                <w:r w:rsidR="00DB2B68">
                  <w:rPr>
                    <w:rFonts w:ascii="Work Sans" w:hAnsi="Work Sans"/>
                    <w:sz w:val="18"/>
                  </w:rPr>
                  <w:t>@unipg.it</w:t>
                </w:r>
              </w:p>
              <w:p w:rsidR="00DB2B68" w:rsidRPr="00DD4F41" w:rsidRDefault="00DB2B68" w:rsidP="00DB2B68">
                <w:pPr>
                  <w:rPr>
                    <w:rFonts w:ascii="Work Sans" w:hAnsi="Work Sans"/>
                    <w:sz w:val="18"/>
                  </w:rPr>
                </w:pPr>
              </w:p>
            </w:txbxContent>
          </v:textbox>
        </v:shape>
      </w:pict>
    </w:r>
    <w:r>
      <w:rPr>
        <w:noProof/>
      </w:rPr>
      <w:pict>
        <v:shape id="_x0000_s2052" type="#_x0000_t202" style="position:absolute;margin-left:85.25pt;margin-top:1.45pt;width:108pt;height:4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" filled="f" stroked="f">
          <v:textbox inset="0,0,0,0">
            <w:txbxContent>
              <w:p w:rsidR="00840C70" w:rsidRDefault="00DE4A69" w:rsidP="006710D9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 xml:space="preserve">via </w:t>
                </w:r>
                <w:r w:rsidR="00A3402D">
                  <w:rPr>
                    <w:rFonts w:ascii="Work Sans" w:hAnsi="Work Sans"/>
                    <w:sz w:val="18"/>
                  </w:rPr>
                  <w:t>Zefferino Faina, 4</w:t>
                </w:r>
              </w:p>
              <w:p w:rsidR="00DE4A69" w:rsidRPr="00DD4F41" w:rsidRDefault="00840C70" w:rsidP="006710D9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06123</w:t>
                </w:r>
                <w:r w:rsidR="00DE4A69">
                  <w:rPr>
                    <w:rFonts w:ascii="Work Sans" w:hAnsi="Work Sans"/>
                    <w:sz w:val="18"/>
                  </w:rPr>
                  <w:t xml:space="preserve"> Perugia</w:t>
                </w: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02D" w:rsidRDefault="00A3402D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0A44" w:rsidRDefault="00A40A44" w:rsidP="005C2BD2">
      <w:r>
        <w:separator/>
      </w:r>
    </w:p>
  </w:footnote>
  <w:footnote w:type="continuationSeparator" w:id="0">
    <w:p w:rsidR="00A40A44" w:rsidRDefault="00A40A44" w:rsidP="005C2BD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64" w:rsidRDefault="0085726E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051" type="#_x0000_t75" alt="" style="position:absolute;margin-left:0;margin-top:0;width:595.45pt;height:841.9pt;z-index:-2516418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64" w:rsidRDefault="0085726E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050" type="#_x0000_t75" alt="" style="position:absolute;margin-left:-56.8pt;margin-top:-155.7pt;width:595.45pt;height:841.9pt;z-index:-251640832;mso-wrap-edited:f;mso-width-percent:0;mso-height-percent:0;mso-position-horizontal-relative:margin;mso-position-vertical-relative:margin;mso-width-percent:0;mso-height-percent:0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64" w:rsidRDefault="0085726E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049" type="#_x0000_t75" alt="" style="position:absolute;margin-left:0;margin-top:0;width:595.45pt;height:841.9pt;z-index:-2516428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entrale_carta intestata -01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552EA"/>
    <w:rsid w:val="000305E6"/>
    <w:rsid w:val="000545C9"/>
    <w:rsid w:val="000615D9"/>
    <w:rsid w:val="00073475"/>
    <w:rsid w:val="00073B57"/>
    <w:rsid w:val="00090923"/>
    <w:rsid w:val="0009133E"/>
    <w:rsid w:val="000A3BBD"/>
    <w:rsid w:val="0010041F"/>
    <w:rsid w:val="00121708"/>
    <w:rsid w:val="00160004"/>
    <w:rsid w:val="001645A1"/>
    <w:rsid w:val="001805C9"/>
    <w:rsid w:val="0019251B"/>
    <w:rsid w:val="001F2C9A"/>
    <w:rsid w:val="00204420"/>
    <w:rsid w:val="002104C3"/>
    <w:rsid w:val="00287D82"/>
    <w:rsid w:val="002C71EB"/>
    <w:rsid w:val="002C7989"/>
    <w:rsid w:val="00306D01"/>
    <w:rsid w:val="00321912"/>
    <w:rsid w:val="003340DC"/>
    <w:rsid w:val="003B2A92"/>
    <w:rsid w:val="003D101F"/>
    <w:rsid w:val="003D4636"/>
    <w:rsid w:val="003E0E6E"/>
    <w:rsid w:val="00414C83"/>
    <w:rsid w:val="004552EA"/>
    <w:rsid w:val="004D6B2E"/>
    <w:rsid w:val="00503933"/>
    <w:rsid w:val="0053096A"/>
    <w:rsid w:val="005340EC"/>
    <w:rsid w:val="005C2BD2"/>
    <w:rsid w:val="005C50FE"/>
    <w:rsid w:val="005C7329"/>
    <w:rsid w:val="005D749B"/>
    <w:rsid w:val="005F32FC"/>
    <w:rsid w:val="0061352A"/>
    <w:rsid w:val="00662B29"/>
    <w:rsid w:val="006710D9"/>
    <w:rsid w:val="006A1D09"/>
    <w:rsid w:val="006B7F82"/>
    <w:rsid w:val="006E3D7B"/>
    <w:rsid w:val="006F6489"/>
    <w:rsid w:val="007005F7"/>
    <w:rsid w:val="00703CD7"/>
    <w:rsid w:val="00737FE0"/>
    <w:rsid w:val="007A2DA3"/>
    <w:rsid w:val="007A707D"/>
    <w:rsid w:val="007C20E8"/>
    <w:rsid w:val="007C37B2"/>
    <w:rsid w:val="00800680"/>
    <w:rsid w:val="00804614"/>
    <w:rsid w:val="00840990"/>
    <w:rsid w:val="00840C70"/>
    <w:rsid w:val="0084655E"/>
    <w:rsid w:val="0084677F"/>
    <w:rsid w:val="0085726E"/>
    <w:rsid w:val="0088514D"/>
    <w:rsid w:val="00890245"/>
    <w:rsid w:val="008D7000"/>
    <w:rsid w:val="008E272F"/>
    <w:rsid w:val="00902464"/>
    <w:rsid w:val="00910357"/>
    <w:rsid w:val="00921716"/>
    <w:rsid w:val="00937BFB"/>
    <w:rsid w:val="00941AA9"/>
    <w:rsid w:val="00950BBC"/>
    <w:rsid w:val="009644E8"/>
    <w:rsid w:val="00976B91"/>
    <w:rsid w:val="00980658"/>
    <w:rsid w:val="00983F07"/>
    <w:rsid w:val="009B0725"/>
    <w:rsid w:val="009C0497"/>
    <w:rsid w:val="009D7127"/>
    <w:rsid w:val="00A3402D"/>
    <w:rsid w:val="00A40A44"/>
    <w:rsid w:val="00A5562E"/>
    <w:rsid w:val="00A8784F"/>
    <w:rsid w:val="00A93F4C"/>
    <w:rsid w:val="00AE4975"/>
    <w:rsid w:val="00AF5C9A"/>
    <w:rsid w:val="00B05406"/>
    <w:rsid w:val="00B11A8B"/>
    <w:rsid w:val="00B377A5"/>
    <w:rsid w:val="00B42183"/>
    <w:rsid w:val="00B6763E"/>
    <w:rsid w:val="00B703F0"/>
    <w:rsid w:val="00B70592"/>
    <w:rsid w:val="00B87577"/>
    <w:rsid w:val="00B91007"/>
    <w:rsid w:val="00BB6CA0"/>
    <w:rsid w:val="00BD55C9"/>
    <w:rsid w:val="00BE4272"/>
    <w:rsid w:val="00C11DB5"/>
    <w:rsid w:val="00C2049E"/>
    <w:rsid w:val="00C331E2"/>
    <w:rsid w:val="00C7117F"/>
    <w:rsid w:val="00C84F19"/>
    <w:rsid w:val="00CA1194"/>
    <w:rsid w:val="00CB4D5B"/>
    <w:rsid w:val="00CD24C6"/>
    <w:rsid w:val="00D159E4"/>
    <w:rsid w:val="00D4266E"/>
    <w:rsid w:val="00D45116"/>
    <w:rsid w:val="00D67348"/>
    <w:rsid w:val="00D9540E"/>
    <w:rsid w:val="00DA1ADB"/>
    <w:rsid w:val="00DB2B68"/>
    <w:rsid w:val="00DB40AC"/>
    <w:rsid w:val="00DD4F41"/>
    <w:rsid w:val="00DE4A69"/>
    <w:rsid w:val="00DF1B9D"/>
    <w:rsid w:val="00E024E7"/>
    <w:rsid w:val="00E06FFB"/>
    <w:rsid w:val="00E16032"/>
    <w:rsid w:val="00E40E76"/>
    <w:rsid w:val="00E44A34"/>
    <w:rsid w:val="00E57ADA"/>
    <w:rsid w:val="00E66910"/>
    <w:rsid w:val="00E95410"/>
    <w:rsid w:val="00EC2A52"/>
    <w:rsid w:val="00EE0390"/>
    <w:rsid w:val="00F03D96"/>
    <w:rsid w:val="00F11297"/>
    <w:rsid w:val="00F27588"/>
    <w:rsid w:val="00F317E3"/>
    <w:rsid w:val="00F34FC1"/>
    <w:rsid w:val="00F40CB5"/>
    <w:rsid w:val="00F46D9F"/>
    <w:rsid w:val="00F46DC5"/>
    <w:rsid w:val="00F736E8"/>
    <w:rsid w:val="00FB3A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0246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rsid w:val="00073B57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paragraph" w:customStyle="1" w:styleId="xmsonormal">
    <w:name w:val="x_msonormal"/>
    <w:basedOn w:val="Normale"/>
    <w:rsid w:val="00F03D96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3340DC"/>
    <w:rPr>
      <w:color w:val="0000FF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937BFB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4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6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15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79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991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35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92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44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49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54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17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5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1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7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3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17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7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9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48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0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0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5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9467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1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902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32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61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6301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64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www.clickorientaunipg.it/calendario-open-day/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servizio.orientamento@unipg.it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6BB712-CAEC-4A45-85BC-E88FA9995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255</Words>
  <Characters>1460</Characters>
  <Application>Microsoft Office Word</Application>
  <DocSecurity>0</DocSecurity>
  <Lines>12</Lines>
  <Paragraphs>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Standard</cp:lastModifiedBy>
  <cp:revision>3</cp:revision>
  <cp:lastPrinted>2014-05-07T10:01:00Z</cp:lastPrinted>
  <dcterms:created xsi:type="dcterms:W3CDTF">2021-04-07T10:35:00Z</dcterms:created>
  <dcterms:modified xsi:type="dcterms:W3CDTF">2021-04-07T10:50:00Z</dcterms:modified>
</cp:coreProperties>
</file>