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r w:rsidR="00CF0BAF">
                              <w:fldChar w:fldCharType="begin"/>
                            </w:r>
                            <w:r w:rsidR="00CF0BAF" w:rsidRPr="00AF59E4">
                              <w:rPr>
                                <w:lang w:val="en-GB"/>
                              </w:rPr>
                              <w:instrText xml:space="preserve"> HYPERLINK "https://learning-agreement.eu/" </w:instrText>
                            </w:r>
                            <w:r w:rsidR="00CF0BAF">
                              <w:fldChar w:fldCharType="separate"/>
                            </w:r>
                            <w:r w:rsidRPr="005F66E7">
                              <w:rPr>
                                <w:rStyle w:val="Collegamentoipertestuale"/>
                                <w:b/>
                                <w:lang w:val="en-GB"/>
                              </w:rPr>
                              <w:t>Online Learning Agreement platform</w:t>
                            </w:r>
                            <w:r w:rsidR="00CF0BAF">
                              <w:rPr>
                                <w:rStyle w:val="Collegamentoipertestuale"/>
                                <w:b/>
                                <w:lang w:val="en-GB"/>
                              </w:rPr>
                              <w:fldChar w:fldCharType="end"/>
                            </w:r>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1" w:history="1">
                              <w:r w:rsidRPr="005F66E7">
                                <w:rPr>
                                  <w:rStyle w:val="Collegamentoipertestual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r w:rsidR="00CF0BAF">
                        <w:fldChar w:fldCharType="begin"/>
                      </w:r>
                      <w:r w:rsidR="00CF0BAF" w:rsidRPr="00AF59E4">
                        <w:rPr>
                          <w:lang w:val="en-GB"/>
                        </w:rPr>
                        <w:instrText xml:space="preserve"> HYPERLINK "https://learning-agreement.eu/" </w:instrText>
                      </w:r>
                      <w:r w:rsidR="00CF0BAF">
                        <w:fldChar w:fldCharType="separate"/>
                      </w:r>
                      <w:r w:rsidRPr="005F66E7">
                        <w:rPr>
                          <w:rStyle w:val="Collegamentoipertestuale"/>
                          <w:b/>
                          <w:lang w:val="en-GB"/>
                        </w:rPr>
                        <w:t>Online Learning Agreement platform</w:t>
                      </w:r>
                      <w:r w:rsidR="00CF0BAF">
                        <w:rPr>
                          <w:rStyle w:val="Collegamentoipertestuale"/>
                          <w:b/>
                          <w:lang w:val="en-GB"/>
                        </w:rPr>
                        <w:fldChar w:fldCharType="end"/>
                      </w:r>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Collegamentoipertestual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Grigliatabella"/>
        <w:tblW w:w="11199" w:type="dxa"/>
        <w:tblInd w:w="-318" w:type="dxa"/>
        <w:tblLook w:val="04A0" w:firstRow="1" w:lastRow="0" w:firstColumn="1" w:lastColumn="0" w:noHBand="0" w:noVBand="1"/>
      </w:tblPr>
      <w:tblGrid>
        <w:gridCol w:w="913"/>
        <w:gridCol w:w="3010"/>
        <w:gridCol w:w="2311"/>
        <w:gridCol w:w="1368"/>
        <w:gridCol w:w="1101"/>
        <w:gridCol w:w="480"/>
        <w:gridCol w:w="61"/>
        <w:gridCol w:w="1955"/>
      </w:tblGrid>
      <w:tr w:rsidR="00430E2C" w14:paraId="59B67FEF" w14:textId="77777777" w:rsidTr="00430E2C">
        <w:tc>
          <w:tcPr>
            <w:tcW w:w="913"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301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2311"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368" w:type="dxa"/>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81"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016" w:type="dxa"/>
            <w:gridSpan w:val="2"/>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30E2C" w14:paraId="60061E4C" w14:textId="77777777" w:rsidTr="00430E2C">
        <w:tc>
          <w:tcPr>
            <w:tcW w:w="913"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3010" w:type="dxa"/>
          </w:tcPr>
          <w:p w14:paraId="234D5094" w14:textId="77777777" w:rsidR="00E4761F" w:rsidRPr="00895553" w:rsidRDefault="00E4761F" w:rsidP="005F66E7">
            <w:pPr>
              <w:spacing w:after="120" w:line="240" w:lineRule="auto"/>
              <w:ind w:right="28"/>
              <w:jc w:val="center"/>
              <w:rPr>
                <w:rFonts w:eastAsia="Times New Roman" w:cstheme="minorHAnsi"/>
                <w:b/>
                <w:color w:val="002060"/>
                <w:sz w:val="20"/>
                <w:szCs w:val="20"/>
                <w:lang w:val="en-GB"/>
              </w:rPr>
            </w:pPr>
          </w:p>
          <w:p w14:paraId="4B94D5A5" w14:textId="6BE09F54" w:rsidR="00A46ACE" w:rsidRPr="00895553" w:rsidRDefault="00A46ACE" w:rsidP="005F66E7">
            <w:pPr>
              <w:spacing w:after="120" w:line="240" w:lineRule="auto"/>
              <w:ind w:right="28"/>
              <w:jc w:val="center"/>
              <w:rPr>
                <w:rFonts w:eastAsia="Times New Roman" w:cstheme="minorHAnsi"/>
                <w:b/>
                <w:color w:val="002060"/>
                <w:sz w:val="20"/>
                <w:szCs w:val="20"/>
                <w:lang w:val="en-GB"/>
              </w:rPr>
            </w:pPr>
          </w:p>
        </w:tc>
        <w:tc>
          <w:tcPr>
            <w:tcW w:w="2311" w:type="dxa"/>
          </w:tcPr>
          <w:p w14:paraId="3DEEC669" w14:textId="77777777" w:rsidR="00E4761F" w:rsidRPr="00895553" w:rsidRDefault="00E4761F" w:rsidP="005F66E7">
            <w:pPr>
              <w:spacing w:after="120" w:line="240" w:lineRule="auto"/>
              <w:ind w:right="28"/>
              <w:jc w:val="center"/>
              <w:rPr>
                <w:rFonts w:eastAsia="Times New Roman" w:cstheme="minorHAnsi"/>
                <w:b/>
                <w:color w:val="002060"/>
                <w:sz w:val="20"/>
                <w:szCs w:val="20"/>
                <w:lang w:val="en-GB"/>
              </w:rPr>
            </w:pPr>
          </w:p>
        </w:tc>
        <w:tc>
          <w:tcPr>
            <w:tcW w:w="1368" w:type="dxa"/>
          </w:tcPr>
          <w:p w14:paraId="3656B9AB" w14:textId="77777777" w:rsidR="00E4761F" w:rsidRPr="00940D25" w:rsidRDefault="00E4761F" w:rsidP="005F66E7">
            <w:pPr>
              <w:spacing w:after="120" w:line="240" w:lineRule="auto"/>
              <w:ind w:right="28"/>
              <w:jc w:val="center"/>
              <w:rPr>
                <w:rFonts w:eastAsia="Times New Roman" w:cstheme="minorHAnsi"/>
                <w:b/>
                <w:color w:val="002060"/>
                <w:sz w:val="16"/>
                <w:szCs w:val="16"/>
                <w:lang w:val="en-GB"/>
              </w:rPr>
            </w:pPr>
          </w:p>
        </w:tc>
        <w:tc>
          <w:tcPr>
            <w:tcW w:w="1581" w:type="dxa"/>
            <w:gridSpan w:val="2"/>
          </w:tcPr>
          <w:p w14:paraId="45FB0818" w14:textId="77777777" w:rsidR="00E4761F" w:rsidRPr="00940D25" w:rsidRDefault="00E4761F" w:rsidP="005F66E7">
            <w:pPr>
              <w:spacing w:after="120" w:line="240" w:lineRule="auto"/>
              <w:ind w:right="28"/>
              <w:jc w:val="center"/>
              <w:rPr>
                <w:rFonts w:eastAsia="Times New Roman" w:cstheme="minorHAnsi"/>
                <w:b/>
                <w:color w:val="002060"/>
                <w:sz w:val="16"/>
                <w:szCs w:val="16"/>
                <w:lang w:val="en-GB"/>
              </w:rPr>
            </w:pPr>
          </w:p>
        </w:tc>
        <w:tc>
          <w:tcPr>
            <w:tcW w:w="2016" w:type="dxa"/>
            <w:gridSpan w:val="2"/>
          </w:tcPr>
          <w:p w14:paraId="049F31CB" w14:textId="77777777" w:rsidR="00E4761F" w:rsidRPr="00940D25" w:rsidRDefault="00E4761F" w:rsidP="005F66E7">
            <w:pPr>
              <w:spacing w:after="120" w:line="240" w:lineRule="auto"/>
              <w:ind w:right="28"/>
              <w:jc w:val="center"/>
              <w:rPr>
                <w:rFonts w:eastAsia="Times New Roman" w:cstheme="minorHAnsi"/>
                <w:b/>
                <w:color w:val="002060"/>
                <w:sz w:val="16"/>
                <w:szCs w:val="16"/>
                <w:lang w:val="en-GB"/>
              </w:rPr>
            </w:pPr>
          </w:p>
        </w:tc>
      </w:tr>
      <w:tr w:rsidR="00430E2C" w14:paraId="7F2FD049" w14:textId="77777777" w:rsidTr="00430E2C">
        <w:tc>
          <w:tcPr>
            <w:tcW w:w="913"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5321"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368" w:type="dxa"/>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1642" w:type="dxa"/>
            <w:gridSpan w:val="3"/>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195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430E2C" w:rsidRPr="00430E2C" w14:paraId="62486C05" w14:textId="77777777" w:rsidTr="00430E2C">
        <w:tc>
          <w:tcPr>
            <w:tcW w:w="913"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5321" w:type="dxa"/>
            <w:gridSpan w:val="2"/>
          </w:tcPr>
          <w:p w14:paraId="4B99056E" w14:textId="62FC0B59" w:rsidR="00E4761F" w:rsidRPr="00430E2C" w:rsidRDefault="00430E2C" w:rsidP="00E4761F">
            <w:pPr>
              <w:spacing w:after="120" w:line="240" w:lineRule="auto"/>
              <w:ind w:right="28"/>
              <w:jc w:val="center"/>
              <w:rPr>
                <w:rFonts w:eastAsia="Times New Roman" w:cstheme="minorHAnsi"/>
                <w:b/>
                <w:color w:val="002060"/>
                <w:sz w:val="16"/>
                <w:szCs w:val="16"/>
              </w:rPr>
            </w:pPr>
            <w:proofErr w:type="spellStart"/>
            <w:proofErr w:type="gramStart"/>
            <w:r w:rsidRPr="00430E2C">
              <w:t>urn:schac</w:t>
            </w:r>
            <w:proofErr w:type="gramEnd"/>
            <w:r w:rsidRPr="00430E2C">
              <w:t>:personalUniqueCode:int:esi:unipg.it</w:t>
            </w:r>
            <w:proofErr w:type="spellEnd"/>
            <w:r w:rsidRPr="00430E2C">
              <w:t xml:space="preserve">:(INSERIRE </w:t>
            </w:r>
            <w:r>
              <w:t xml:space="preserve">LE PROPRIE </w:t>
            </w:r>
            <w:r w:rsidRPr="00430E2C">
              <w:t>CREDE</w:t>
            </w:r>
            <w:r>
              <w:t>NZIALI UNICHE DI ATENEO)</w:t>
            </w:r>
          </w:p>
        </w:tc>
        <w:tc>
          <w:tcPr>
            <w:tcW w:w="1368" w:type="dxa"/>
          </w:tcPr>
          <w:p w14:paraId="1299C43A" w14:textId="77777777" w:rsidR="00E4761F" w:rsidRPr="00430E2C" w:rsidRDefault="00E4761F" w:rsidP="00E4761F">
            <w:pPr>
              <w:spacing w:after="120" w:line="240" w:lineRule="auto"/>
              <w:ind w:right="28"/>
              <w:jc w:val="center"/>
              <w:rPr>
                <w:rFonts w:eastAsia="Times New Roman" w:cstheme="minorHAnsi"/>
                <w:b/>
                <w:color w:val="002060"/>
                <w:sz w:val="16"/>
                <w:szCs w:val="16"/>
              </w:rPr>
            </w:pPr>
          </w:p>
        </w:tc>
        <w:tc>
          <w:tcPr>
            <w:tcW w:w="1581" w:type="dxa"/>
            <w:gridSpan w:val="2"/>
          </w:tcPr>
          <w:p w14:paraId="4DDBEF00" w14:textId="77777777" w:rsidR="00E4761F" w:rsidRPr="00430E2C" w:rsidRDefault="00E4761F" w:rsidP="00E4761F">
            <w:pPr>
              <w:spacing w:after="120" w:line="240" w:lineRule="auto"/>
              <w:ind w:right="28"/>
              <w:jc w:val="center"/>
              <w:rPr>
                <w:rFonts w:eastAsia="Times New Roman" w:cstheme="minorHAnsi"/>
                <w:b/>
                <w:color w:val="002060"/>
                <w:sz w:val="16"/>
                <w:szCs w:val="16"/>
              </w:rPr>
            </w:pPr>
          </w:p>
        </w:tc>
        <w:tc>
          <w:tcPr>
            <w:tcW w:w="2016" w:type="dxa"/>
            <w:gridSpan w:val="2"/>
          </w:tcPr>
          <w:p w14:paraId="3461D779" w14:textId="77777777" w:rsidR="00E4761F" w:rsidRPr="00430E2C" w:rsidRDefault="00E4761F" w:rsidP="00E4761F">
            <w:pPr>
              <w:spacing w:after="120" w:line="240" w:lineRule="auto"/>
              <w:ind w:right="28"/>
              <w:jc w:val="center"/>
              <w:rPr>
                <w:rFonts w:eastAsia="Times New Roman" w:cstheme="minorHAnsi"/>
                <w:b/>
                <w:color w:val="002060"/>
                <w:sz w:val="16"/>
                <w:szCs w:val="16"/>
              </w:rPr>
            </w:pPr>
          </w:p>
        </w:tc>
      </w:tr>
      <w:tr w:rsidR="00430E2C" w:rsidRPr="00AF59E4" w14:paraId="7EE722A8" w14:textId="77777777" w:rsidTr="00430E2C">
        <w:tc>
          <w:tcPr>
            <w:tcW w:w="913"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301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11" w:type="dxa"/>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68"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101"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496" w:type="dxa"/>
            <w:gridSpan w:val="3"/>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430E2C" w:rsidRPr="00BB6326" w14:paraId="0FB78278" w14:textId="77777777" w:rsidTr="00430E2C">
        <w:tc>
          <w:tcPr>
            <w:tcW w:w="913"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010" w:type="dxa"/>
          </w:tcPr>
          <w:p w14:paraId="0562CB0E" w14:textId="06C1AC1E" w:rsidR="00E4761F" w:rsidRPr="00895553" w:rsidRDefault="00BB6326" w:rsidP="00E4761F">
            <w:pPr>
              <w:spacing w:after="120" w:line="240" w:lineRule="auto"/>
              <w:ind w:right="28"/>
              <w:jc w:val="center"/>
              <w:rPr>
                <w:rFonts w:eastAsia="Times New Roman" w:cstheme="minorHAnsi"/>
                <w:b/>
                <w:color w:val="002060"/>
                <w:sz w:val="20"/>
                <w:szCs w:val="20"/>
              </w:rPr>
            </w:pPr>
            <w:r w:rsidRPr="00895553">
              <w:rPr>
                <w:rFonts w:eastAsia="Times New Roman" w:cstheme="minorHAnsi"/>
                <w:b/>
                <w:color w:val="002060"/>
                <w:sz w:val="20"/>
                <w:szCs w:val="20"/>
              </w:rPr>
              <w:t>UNIVERSITÀ DEGLI STUDI DI PERUGIA</w:t>
            </w:r>
          </w:p>
        </w:tc>
        <w:tc>
          <w:tcPr>
            <w:tcW w:w="2311" w:type="dxa"/>
          </w:tcPr>
          <w:p w14:paraId="34CE0A41" w14:textId="77777777" w:rsidR="00E4761F" w:rsidRPr="00895553" w:rsidRDefault="00E4761F" w:rsidP="00E4761F">
            <w:pPr>
              <w:spacing w:after="120" w:line="240" w:lineRule="auto"/>
              <w:ind w:right="28"/>
              <w:jc w:val="center"/>
              <w:rPr>
                <w:rFonts w:eastAsia="Times New Roman" w:cstheme="minorHAnsi"/>
                <w:b/>
                <w:color w:val="002060"/>
                <w:sz w:val="20"/>
                <w:szCs w:val="20"/>
              </w:rPr>
            </w:pPr>
          </w:p>
        </w:tc>
        <w:tc>
          <w:tcPr>
            <w:tcW w:w="1368" w:type="dxa"/>
          </w:tcPr>
          <w:p w14:paraId="62EBF3C5" w14:textId="2F6A7327" w:rsidR="00E4761F" w:rsidRPr="00895553" w:rsidRDefault="00BB6326" w:rsidP="00E4761F">
            <w:pPr>
              <w:spacing w:after="120" w:line="240" w:lineRule="auto"/>
              <w:ind w:right="28"/>
              <w:jc w:val="center"/>
              <w:rPr>
                <w:rFonts w:eastAsia="Times New Roman" w:cstheme="minorHAnsi"/>
                <w:b/>
                <w:color w:val="002060"/>
                <w:sz w:val="20"/>
                <w:szCs w:val="20"/>
              </w:rPr>
            </w:pPr>
            <w:r w:rsidRPr="00895553">
              <w:rPr>
                <w:rFonts w:eastAsia="Times New Roman" w:cstheme="minorHAnsi"/>
                <w:b/>
                <w:color w:val="002060"/>
                <w:sz w:val="20"/>
                <w:szCs w:val="20"/>
              </w:rPr>
              <w:t>I PERUGIA01</w:t>
            </w:r>
          </w:p>
        </w:tc>
        <w:tc>
          <w:tcPr>
            <w:tcW w:w="1101" w:type="dxa"/>
          </w:tcPr>
          <w:p w14:paraId="6D98A12B" w14:textId="7D157070" w:rsidR="00E4761F" w:rsidRPr="00895553" w:rsidRDefault="00BB6326" w:rsidP="00E4761F">
            <w:pPr>
              <w:spacing w:after="120" w:line="240" w:lineRule="auto"/>
              <w:ind w:right="28"/>
              <w:jc w:val="center"/>
              <w:rPr>
                <w:rFonts w:eastAsia="Times New Roman" w:cstheme="minorHAnsi"/>
                <w:b/>
                <w:color w:val="002060"/>
                <w:sz w:val="20"/>
                <w:szCs w:val="20"/>
              </w:rPr>
            </w:pPr>
            <w:r w:rsidRPr="00895553">
              <w:rPr>
                <w:rFonts w:eastAsia="Times New Roman" w:cstheme="minorHAnsi"/>
                <w:b/>
                <w:color w:val="002060"/>
                <w:sz w:val="20"/>
                <w:szCs w:val="20"/>
              </w:rPr>
              <w:t>ITALY</w:t>
            </w:r>
          </w:p>
        </w:tc>
        <w:tc>
          <w:tcPr>
            <w:tcW w:w="2496" w:type="dxa"/>
            <w:gridSpan w:val="3"/>
          </w:tcPr>
          <w:p w14:paraId="73A9B596" w14:textId="075CA8C6" w:rsidR="00BB6326" w:rsidRPr="00895553" w:rsidRDefault="00BB6326" w:rsidP="00BB6326">
            <w:pPr>
              <w:spacing w:after="0" w:line="240" w:lineRule="auto"/>
              <w:rPr>
                <w:rFonts w:eastAsia="Times New Roman" w:cstheme="minorHAnsi"/>
                <w:color w:val="000000"/>
                <w:sz w:val="16"/>
                <w:szCs w:val="16"/>
                <w:lang w:val="en-US" w:eastAsia="en-GB"/>
              </w:rPr>
            </w:pPr>
            <w:r w:rsidRPr="00895553">
              <w:rPr>
                <w:rFonts w:eastAsia="Times New Roman" w:cstheme="minorHAnsi"/>
                <w:color w:val="000000"/>
                <w:sz w:val="16"/>
                <w:szCs w:val="16"/>
                <w:lang w:val="en-US" w:eastAsia="en-GB"/>
              </w:rPr>
              <w:t>ALESSANDRA TUNNO, HEAD OF THE MOBILITY OFFICE</w:t>
            </w:r>
          </w:p>
          <w:p w14:paraId="50A836F9" w14:textId="77777777" w:rsidR="00BB6326" w:rsidRPr="00895553" w:rsidRDefault="00BB6326" w:rsidP="00BB6326">
            <w:pPr>
              <w:spacing w:after="0" w:line="240" w:lineRule="auto"/>
              <w:rPr>
                <w:rFonts w:eastAsia="Times New Roman" w:cstheme="minorHAnsi"/>
                <w:color w:val="000000"/>
                <w:sz w:val="16"/>
                <w:szCs w:val="16"/>
                <w:lang w:val="en-US" w:eastAsia="en-GB"/>
              </w:rPr>
            </w:pPr>
            <w:r w:rsidRPr="00895553">
              <w:rPr>
                <w:rFonts w:eastAsia="Times New Roman" w:cstheme="minorHAnsi"/>
                <w:color w:val="000000"/>
                <w:sz w:val="16"/>
                <w:szCs w:val="16"/>
                <w:lang w:val="en-US" w:eastAsia="en-GB"/>
              </w:rPr>
              <w:t>SONIA TRINARI, HEAD OF THE INTERNATIONAL RELATIONS AREA</w:t>
            </w:r>
          </w:p>
          <w:p w14:paraId="6051D57B" w14:textId="77777777" w:rsidR="00BB6326" w:rsidRPr="00895553" w:rsidRDefault="00CF0BAF" w:rsidP="00BB6326">
            <w:pPr>
              <w:spacing w:after="0" w:line="240" w:lineRule="auto"/>
              <w:rPr>
                <w:rFonts w:eastAsia="Times New Roman" w:cstheme="minorHAnsi"/>
                <w:color w:val="000000"/>
                <w:sz w:val="16"/>
                <w:szCs w:val="16"/>
                <w:lang w:val="en-US" w:eastAsia="en-GB"/>
              </w:rPr>
            </w:pPr>
            <w:hyperlink r:id="rId13" w:history="1">
              <w:r w:rsidR="00BB6326" w:rsidRPr="00895553">
                <w:rPr>
                  <w:rStyle w:val="Collegamentoipertestuale"/>
                  <w:rFonts w:eastAsia="Times New Roman" w:cstheme="minorHAnsi"/>
                  <w:sz w:val="16"/>
                  <w:szCs w:val="16"/>
                  <w:lang w:val="en-US" w:eastAsia="en-GB"/>
                </w:rPr>
                <w:t>Servizio.outgoing@unipg.it</w:t>
              </w:r>
            </w:hyperlink>
          </w:p>
          <w:p w14:paraId="2946DB82" w14:textId="1407B94E" w:rsidR="00E4761F" w:rsidRPr="00895553" w:rsidRDefault="00BB6326" w:rsidP="00BB6326">
            <w:pPr>
              <w:spacing w:after="120" w:line="240" w:lineRule="auto"/>
              <w:ind w:right="28"/>
              <w:rPr>
                <w:rFonts w:eastAsia="Times New Roman" w:cstheme="minorHAnsi"/>
                <w:b/>
                <w:color w:val="002060"/>
                <w:sz w:val="20"/>
                <w:szCs w:val="20"/>
              </w:rPr>
            </w:pPr>
            <w:r w:rsidRPr="00895553">
              <w:rPr>
                <w:rFonts w:eastAsia="Times New Roman" w:cstheme="minorHAnsi"/>
                <w:color w:val="000000"/>
                <w:sz w:val="16"/>
                <w:szCs w:val="16"/>
                <w:lang w:val="en-US" w:eastAsia="en-GB"/>
              </w:rPr>
              <w:t>+39 075 585 5173 - 2106</w:t>
            </w:r>
          </w:p>
        </w:tc>
      </w:tr>
      <w:tr w:rsidR="00430E2C" w:rsidRPr="00AF59E4" w14:paraId="619D62D1" w14:textId="77777777" w:rsidTr="00430E2C">
        <w:tc>
          <w:tcPr>
            <w:tcW w:w="913"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301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11" w:type="dxa"/>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68"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101"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496" w:type="dxa"/>
            <w:gridSpan w:val="3"/>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430E2C" w:rsidRPr="00AF59E4" w14:paraId="5997CC1D" w14:textId="77777777" w:rsidTr="00430E2C">
        <w:tc>
          <w:tcPr>
            <w:tcW w:w="913"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010" w:type="dxa"/>
          </w:tcPr>
          <w:p w14:paraId="50C68B73" w14:textId="77777777" w:rsidR="00E4761F" w:rsidRPr="00895553" w:rsidRDefault="00E4761F" w:rsidP="00E4761F">
            <w:pPr>
              <w:spacing w:after="120" w:line="240" w:lineRule="auto"/>
              <w:ind w:right="28"/>
              <w:jc w:val="center"/>
              <w:rPr>
                <w:rFonts w:eastAsia="Times New Roman" w:cstheme="minorHAnsi"/>
                <w:b/>
                <w:color w:val="002060"/>
                <w:sz w:val="20"/>
                <w:szCs w:val="20"/>
                <w:lang w:val="en-GB"/>
              </w:rPr>
            </w:pPr>
          </w:p>
          <w:p w14:paraId="6B699379" w14:textId="046FD18C" w:rsidR="00A46ACE" w:rsidRPr="00895553" w:rsidRDefault="00A46ACE" w:rsidP="00E4761F">
            <w:pPr>
              <w:spacing w:after="120" w:line="240" w:lineRule="auto"/>
              <w:ind w:right="28"/>
              <w:jc w:val="center"/>
              <w:rPr>
                <w:rFonts w:eastAsia="Times New Roman" w:cstheme="minorHAnsi"/>
                <w:b/>
                <w:color w:val="002060"/>
                <w:sz w:val="20"/>
                <w:szCs w:val="20"/>
                <w:lang w:val="en-GB"/>
              </w:rPr>
            </w:pPr>
          </w:p>
        </w:tc>
        <w:tc>
          <w:tcPr>
            <w:tcW w:w="2311" w:type="dxa"/>
          </w:tcPr>
          <w:p w14:paraId="3FE9F23F" w14:textId="77777777" w:rsidR="00E4761F" w:rsidRPr="00895553" w:rsidRDefault="00E4761F" w:rsidP="00E4761F">
            <w:pPr>
              <w:spacing w:after="120" w:line="240" w:lineRule="auto"/>
              <w:ind w:right="28"/>
              <w:jc w:val="center"/>
              <w:rPr>
                <w:rFonts w:eastAsia="Times New Roman" w:cstheme="minorHAnsi"/>
                <w:b/>
                <w:color w:val="002060"/>
                <w:sz w:val="20"/>
                <w:szCs w:val="20"/>
                <w:lang w:val="en-GB"/>
              </w:rPr>
            </w:pPr>
          </w:p>
        </w:tc>
        <w:tc>
          <w:tcPr>
            <w:tcW w:w="1368" w:type="dxa"/>
          </w:tcPr>
          <w:p w14:paraId="1F72F646" w14:textId="77777777" w:rsidR="00E4761F" w:rsidRPr="00895553" w:rsidRDefault="00E4761F" w:rsidP="00E4761F">
            <w:pPr>
              <w:spacing w:after="120" w:line="240" w:lineRule="auto"/>
              <w:ind w:right="28"/>
              <w:jc w:val="center"/>
              <w:rPr>
                <w:rFonts w:eastAsia="Times New Roman" w:cstheme="minorHAnsi"/>
                <w:b/>
                <w:color w:val="002060"/>
                <w:sz w:val="20"/>
                <w:szCs w:val="20"/>
                <w:lang w:val="en-GB"/>
              </w:rPr>
            </w:pPr>
          </w:p>
        </w:tc>
        <w:tc>
          <w:tcPr>
            <w:tcW w:w="1101" w:type="dxa"/>
          </w:tcPr>
          <w:p w14:paraId="08CE6F91" w14:textId="77777777" w:rsidR="00E4761F" w:rsidRPr="00895553" w:rsidRDefault="00E4761F" w:rsidP="00E4761F">
            <w:pPr>
              <w:spacing w:after="120" w:line="240" w:lineRule="auto"/>
              <w:ind w:right="28"/>
              <w:jc w:val="center"/>
              <w:rPr>
                <w:rFonts w:eastAsia="Times New Roman" w:cstheme="minorHAnsi"/>
                <w:b/>
                <w:color w:val="002060"/>
                <w:sz w:val="20"/>
                <w:szCs w:val="20"/>
                <w:lang w:val="en-GB"/>
              </w:rPr>
            </w:pPr>
          </w:p>
        </w:tc>
        <w:tc>
          <w:tcPr>
            <w:tcW w:w="2496" w:type="dxa"/>
            <w:gridSpan w:val="3"/>
          </w:tcPr>
          <w:p w14:paraId="61CDCEAD" w14:textId="77777777" w:rsidR="00E4761F" w:rsidRPr="00895553" w:rsidRDefault="00E4761F" w:rsidP="00E4761F">
            <w:pPr>
              <w:spacing w:after="120" w:line="240" w:lineRule="auto"/>
              <w:ind w:right="28"/>
              <w:jc w:val="center"/>
              <w:rPr>
                <w:rFonts w:eastAsia="Times New Roman" w:cstheme="minorHAnsi"/>
                <w:b/>
                <w:color w:val="002060"/>
                <w:sz w:val="16"/>
                <w:szCs w:val="16"/>
                <w:lang w:val="en-GB"/>
              </w:rPr>
            </w:pPr>
          </w:p>
        </w:tc>
      </w:tr>
      <w:tr w:rsidR="009B606A" w:rsidRPr="00AF59E4" w14:paraId="4F0883A7" w14:textId="77777777" w:rsidTr="00446484">
        <w:tc>
          <w:tcPr>
            <w:tcW w:w="11199" w:type="dxa"/>
            <w:gridSpan w:val="8"/>
            <w:shd w:val="clear" w:color="auto" w:fill="D5DCE4" w:themeFill="text2" w:themeFillTint="33"/>
            <w:vAlign w:val="bottom"/>
          </w:tcPr>
          <w:p w14:paraId="47C77872" w14:textId="77777777" w:rsidR="00940D25" w:rsidRDefault="00940D25" w:rsidP="00E4761F">
            <w:pPr>
              <w:spacing w:after="120" w:line="240" w:lineRule="auto"/>
              <w:ind w:right="28"/>
              <w:jc w:val="center"/>
              <w:rPr>
                <w:rFonts w:ascii="Calibri" w:eastAsia="Times New Roman" w:hAnsi="Calibri" w:cs="Times New Roman"/>
                <w:color w:val="000000"/>
                <w:sz w:val="16"/>
                <w:szCs w:val="16"/>
                <w:lang w:val="en-GB" w:eastAsia="en-GB"/>
              </w:rPr>
            </w:pPr>
          </w:p>
          <w:p w14:paraId="63C9C7F2" w14:textId="74750180"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BB6326"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Grigliatabella"/>
        <w:tblW w:w="11199" w:type="dxa"/>
        <w:tblInd w:w="-318" w:type="dxa"/>
        <w:tblLook w:val="04A0" w:firstRow="1" w:lastRow="0" w:firstColumn="1" w:lastColumn="0" w:noHBand="0" w:noVBand="1"/>
      </w:tblPr>
      <w:tblGrid>
        <w:gridCol w:w="6380"/>
        <w:gridCol w:w="4819"/>
      </w:tblGrid>
      <w:tr w:rsidR="009A1854" w:rsidRPr="00AF59E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AF59E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46930C" w:rsidR="009A1854" w:rsidRPr="008667EB" w:rsidRDefault="009A1854"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940D25">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RPr="00AF59E4"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5CB4F514" w14:textId="77777777" w:rsidR="00CF0BAF" w:rsidRDefault="00CF0BAF">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3E63961" w14:textId="5F5BB829"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AF59E4"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AF59E4"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AF59E4"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AF59E4"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AF59E4"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AF59E4"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AF59E4"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AF59E4"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AF59E4"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AF59E4"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283D8361"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1"/>
                  <w14:checkedState w14:val="2612" w14:font="MS Gothic"/>
                  <w14:uncheckedState w14:val="2610" w14:font="MS Gothic"/>
                </w14:checkbox>
              </w:sdtPr>
              <w:sdtEndPr/>
              <w:sdtContent>
                <w:r w:rsidR="00BB632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43B4C311"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1"/>
                  <w14:checkedState w14:val="2612" w14:font="MS Gothic"/>
                  <w14:uncheckedState w14:val="2610" w14:font="MS Gothic"/>
                </w14:checkbox>
              </w:sdtPr>
              <w:sdtEndPr/>
              <w:sdtContent>
                <w:r w:rsidR="00BB632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533A6DCA"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1"/>
                  <w14:checkedState w14:val="2612" w14:font="MS Gothic"/>
                  <w14:uncheckedState w14:val="2610" w14:font="MS Gothic"/>
                </w14:checkbox>
              </w:sdtPr>
              <w:sdtEndPr/>
              <w:sdtContent>
                <w:r w:rsidR="00BB632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2D1CE69E"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1"/>
                  <w14:checkedState w14:val="2612" w14:font="MS Gothic"/>
                  <w14:uncheckedState w14:val="2610" w14:font="MS Gothic"/>
                </w14:checkbox>
              </w:sdtPr>
              <w:sdtEndPr/>
              <w:sdtContent>
                <w:r w:rsidR="00BB632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39EA3020"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1"/>
                  <w14:checkedState w14:val="2612" w14:font="MS Gothic"/>
                  <w14:uncheckedState w14:val="2610" w14:font="MS Gothic"/>
                </w14:checkbox>
              </w:sdtPr>
              <w:sdtEndPr/>
              <w:sdtContent>
                <w:r w:rsidR="00BB632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3AE583F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1"/>
                  <w14:checkedState w14:val="2612" w14:font="MS Gothic"/>
                  <w14:uncheckedState w14:val="2610" w14:font="MS Gothic"/>
                </w14:checkbox>
              </w:sdtPr>
              <w:sdtEndPr/>
              <w:sdtContent>
                <w:r w:rsidR="00BB632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51B0A2EC"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1"/>
                  <w14:checkedState w14:val="2612" w14:font="MS Gothic"/>
                  <w14:uncheckedState w14:val="2610" w14:font="MS Gothic"/>
                </w14:checkbox>
              </w:sdtPr>
              <w:sdtEndPr/>
              <w:sdtContent>
                <w:r w:rsidR="00BB6326">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AF59E4"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252AE798" w:rsidR="007925D1" w:rsidRDefault="007925D1" w:rsidP="007925D1">
      <w:pPr>
        <w:spacing w:after="120" w:line="240" w:lineRule="auto"/>
        <w:ind w:right="28"/>
        <w:rPr>
          <w:rFonts w:ascii="Verdana" w:eastAsia="Times New Roman" w:hAnsi="Verdana" w:cs="Arial"/>
          <w:b/>
          <w:i/>
          <w:color w:val="002060"/>
          <w:sz w:val="24"/>
          <w:szCs w:val="36"/>
          <w:lang w:val="en-GB"/>
        </w:rPr>
      </w:pPr>
    </w:p>
    <w:p w14:paraId="7A037833" w14:textId="77777777" w:rsidR="00CF0BAF" w:rsidRPr="00F809EB" w:rsidRDefault="00CF0BAF" w:rsidP="007925D1">
      <w:pPr>
        <w:spacing w:after="120" w:line="240" w:lineRule="auto"/>
        <w:ind w:right="28"/>
        <w:rPr>
          <w:rFonts w:ascii="Verdana" w:eastAsia="Times New Roman" w:hAnsi="Verdana" w:cs="Arial"/>
          <w:b/>
          <w:i/>
          <w:color w:val="002060"/>
          <w:sz w:val="24"/>
          <w:szCs w:val="36"/>
          <w:lang w:val="en-GB"/>
        </w:rPr>
      </w:pPr>
    </w:p>
    <w:p w14:paraId="56811280" w14:textId="77777777" w:rsidR="00AF59E4" w:rsidRDefault="00605076" w:rsidP="00AF59E4">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4B59FE64" w:rsidR="00E7669F" w:rsidRDefault="00605076" w:rsidP="00AF59E4">
      <w:pPr>
        <w:spacing w:after="0"/>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XSpec="center" w:tblpY="7753"/>
        <w:tblW w:w="11198" w:type="dxa"/>
        <w:tblLayout w:type="fixed"/>
        <w:tblLook w:val="04A0" w:firstRow="1" w:lastRow="0" w:firstColumn="1" w:lastColumn="0" w:noHBand="0" w:noVBand="1"/>
      </w:tblPr>
      <w:tblGrid>
        <w:gridCol w:w="2104"/>
        <w:gridCol w:w="1842"/>
        <w:gridCol w:w="2552"/>
        <w:gridCol w:w="1276"/>
        <w:gridCol w:w="850"/>
        <w:gridCol w:w="2574"/>
      </w:tblGrid>
      <w:tr w:rsidR="00CF0BAF" w:rsidRPr="00AF59E4" w14:paraId="4D868C73" w14:textId="77777777" w:rsidTr="00CF0BAF">
        <w:trPr>
          <w:trHeight w:val="1237"/>
        </w:trPr>
        <w:tc>
          <w:tcPr>
            <w:tcW w:w="1119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5E56CAB" w14:textId="77777777" w:rsidR="00CF0BAF" w:rsidRPr="002A00C3" w:rsidRDefault="00CF0BAF" w:rsidP="00CF0BAF">
            <w:pPr>
              <w:spacing w:after="0" w:line="240" w:lineRule="auto"/>
              <w:ind w:right="14"/>
              <w:jc w:val="center"/>
              <w:rPr>
                <w:rFonts w:ascii="Calibri" w:eastAsia="Times New Roman" w:hAnsi="Calibri" w:cs="Times New Roman"/>
                <w:color w:val="000000"/>
                <w:sz w:val="16"/>
                <w:szCs w:val="16"/>
                <w:lang w:val="en-GB" w:eastAsia="en-GB"/>
              </w:rPr>
            </w:pPr>
            <w:bookmarkStart w:id="0" w:name="_GoBack"/>
            <w:bookmarkEnd w:id="0"/>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BB6326">
              <w:rPr>
                <w:rStyle w:val="Rimandocommento"/>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F0BAF" w:rsidRPr="002A00C3" w14:paraId="277E3714" w14:textId="77777777" w:rsidTr="00CF0BAF">
        <w:trPr>
          <w:trHeight w:val="166"/>
        </w:trPr>
        <w:tc>
          <w:tcPr>
            <w:tcW w:w="21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DC6F7B0" w14:textId="77777777" w:rsidR="00CF0BAF" w:rsidRPr="002A00C3" w:rsidRDefault="00CF0BAF" w:rsidP="00CF0BA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42" w:type="dxa"/>
            <w:tcBorders>
              <w:top w:val="double" w:sz="6" w:space="0" w:color="auto"/>
              <w:left w:val="nil"/>
              <w:bottom w:val="single" w:sz="8" w:space="0" w:color="auto"/>
              <w:right w:val="single" w:sz="8" w:space="0" w:color="auto"/>
            </w:tcBorders>
            <w:shd w:val="clear" w:color="auto" w:fill="auto"/>
            <w:noWrap/>
            <w:vAlign w:val="center"/>
            <w:hideMark/>
          </w:tcPr>
          <w:p w14:paraId="1518E199" w14:textId="77777777" w:rsidR="00CF0BAF" w:rsidRPr="002A00C3" w:rsidRDefault="00CF0BAF" w:rsidP="00CF0BA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52" w:type="dxa"/>
            <w:tcBorders>
              <w:top w:val="double" w:sz="6" w:space="0" w:color="auto"/>
              <w:left w:val="single" w:sz="8" w:space="0" w:color="auto"/>
              <w:bottom w:val="single" w:sz="8" w:space="0" w:color="auto"/>
              <w:right w:val="nil"/>
            </w:tcBorders>
            <w:shd w:val="clear" w:color="auto" w:fill="auto"/>
            <w:vAlign w:val="center"/>
            <w:hideMark/>
          </w:tcPr>
          <w:p w14:paraId="76936912" w14:textId="77777777" w:rsidR="00CF0BAF" w:rsidRPr="002A00C3" w:rsidRDefault="00CF0BAF" w:rsidP="00CF0BA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center"/>
            <w:hideMark/>
          </w:tcPr>
          <w:p w14:paraId="1032C41D" w14:textId="77777777" w:rsidR="00CF0BAF" w:rsidRPr="002A00C3" w:rsidRDefault="00CF0BAF" w:rsidP="00CF0BA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69A47A8" w14:textId="77777777" w:rsidR="00CF0BAF" w:rsidRPr="002A00C3" w:rsidRDefault="00CF0BAF" w:rsidP="00CF0BA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57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7BBB791" w14:textId="77777777" w:rsidR="00CF0BAF" w:rsidRPr="002A00C3" w:rsidRDefault="00CF0BAF" w:rsidP="00CF0BA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CF0BAF" w:rsidRPr="002A00C3" w14:paraId="366C09F2" w14:textId="77777777" w:rsidTr="00CF0BAF">
        <w:trPr>
          <w:trHeight w:val="100"/>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13C858"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01F995CA" w14:textId="77777777" w:rsidR="00CF0BAF" w:rsidRPr="00784E7F" w:rsidRDefault="00CF0BAF" w:rsidP="00CF0BAF">
            <w:pPr>
              <w:spacing w:after="0" w:line="240" w:lineRule="auto"/>
              <w:jc w:val="center"/>
              <w:rPr>
                <w:rFonts w:ascii="Calibri" w:eastAsia="Times New Roman" w:hAnsi="Calibri" w:cs="Times New Roman"/>
                <w:color w:val="000000"/>
                <w:sz w:val="16"/>
                <w:szCs w:val="16"/>
                <w:highlight w:val="lightGray"/>
                <w:lang w:val="en-GB" w:eastAsia="en-GB"/>
              </w:rPr>
            </w:pPr>
          </w:p>
        </w:tc>
        <w:tc>
          <w:tcPr>
            <w:tcW w:w="2552" w:type="dxa"/>
            <w:tcBorders>
              <w:top w:val="single" w:sz="8" w:space="0" w:color="auto"/>
              <w:left w:val="single" w:sz="8" w:space="0" w:color="auto"/>
              <w:bottom w:val="single" w:sz="8" w:space="0" w:color="auto"/>
              <w:right w:val="nil"/>
            </w:tcBorders>
            <w:shd w:val="clear" w:color="auto" w:fill="auto"/>
            <w:noWrap/>
            <w:vAlign w:val="center"/>
          </w:tcPr>
          <w:p w14:paraId="5EF4143D" w14:textId="77777777" w:rsidR="00CF0BAF" w:rsidRPr="002A00C3" w:rsidRDefault="00CF0BAF" w:rsidP="00CF0BAF">
            <w:pPr>
              <w:spacing w:after="0" w:line="240" w:lineRule="auto"/>
              <w:rPr>
                <w:rFonts w:ascii="Calibri" w:eastAsia="Times New Roman" w:hAnsi="Calibri" w:cs="Times New Roman"/>
                <w:color w:val="000000"/>
                <w:sz w:val="16"/>
                <w:szCs w:val="16"/>
                <w:lang w:val="en-GB" w:eastAsia="en-GB"/>
              </w:rPr>
            </w:pPr>
          </w:p>
          <w:p w14:paraId="54B9484B" w14:textId="77777777" w:rsidR="00CF0BAF" w:rsidRPr="002A00C3" w:rsidRDefault="00CF0BAF" w:rsidP="00CF0BAF">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14:paraId="631757CF"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9095FD"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p>
        </w:tc>
        <w:tc>
          <w:tcPr>
            <w:tcW w:w="2574" w:type="dxa"/>
            <w:tcBorders>
              <w:top w:val="single" w:sz="8" w:space="0" w:color="auto"/>
              <w:left w:val="nil"/>
              <w:bottom w:val="single" w:sz="8" w:space="0" w:color="auto"/>
              <w:right w:val="double" w:sz="6" w:space="0" w:color="000000"/>
            </w:tcBorders>
            <w:shd w:val="clear" w:color="auto" w:fill="auto"/>
            <w:vAlign w:val="center"/>
          </w:tcPr>
          <w:p w14:paraId="72D6D310" w14:textId="77777777" w:rsidR="00CF0BAF" w:rsidRPr="002A00C3" w:rsidRDefault="00CF0BAF" w:rsidP="00CF0BAF">
            <w:pPr>
              <w:spacing w:after="0" w:line="240" w:lineRule="auto"/>
              <w:jc w:val="center"/>
              <w:rPr>
                <w:rFonts w:ascii="Calibri" w:eastAsia="Times New Roman" w:hAnsi="Calibri" w:cs="Times New Roman"/>
                <w:b/>
                <w:bCs/>
                <w:color w:val="000000"/>
                <w:sz w:val="16"/>
                <w:szCs w:val="16"/>
                <w:lang w:val="en-GB" w:eastAsia="en-GB"/>
              </w:rPr>
            </w:pPr>
          </w:p>
        </w:tc>
      </w:tr>
      <w:tr w:rsidR="00CF0BAF" w:rsidRPr="00BB6326" w14:paraId="42C4A4DD" w14:textId="77777777" w:rsidTr="00CF0BAF">
        <w:trPr>
          <w:trHeight w:val="147"/>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9C64993"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42" w:type="dxa"/>
            <w:tcBorders>
              <w:top w:val="nil"/>
              <w:left w:val="nil"/>
              <w:bottom w:val="single" w:sz="8" w:space="0" w:color="auto"/>
              <w:right w:val="single" w:sz="8" w:space="0" w:color="auto"/>
            </w:tcBorders>
            <w:shd w:val="clear" w:color="auto" w:fill="auto"/>
            <w:noWrap/>
            <w:vAlign w:val="center"/>
            <w:hideMark/>
          </w:tcPr>
          <w:p w14:paraId="7701833C"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nil"/>
              <w:left w:val="single" w:sz="8" w:space="0" w:color="auto"/>
              <w:bottom w:val="single" w:sz="8" w:space="0" w:color="auto"/>
              <w:right w:val="nil"/>
            </w:tcBorders>
            <w:shd w:val="clear" w:color="auto" w:fill="auto"/>
            <w:noWrap/>
            <w:vAlign w:val="center"/>
            <w:hideMark/>
          </w:tcPr>
          <w:p w14:paraId="10149826"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nil"/>
            </w:tcBorders>
            <w:shd w:val="clear" w:color="auto" w:fill="auto"/>
            <w:noWrap/>
            <w:vAlign w:val="center"/>
            <w:hideMark/>
          </w:tcPr>
          <w:p w14:paraId="011DAD52"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6A8EC926"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p>
        </w:tc>
        <w:tc>
          <w:tcPr>
            <w:tcW w:w="2574" w:type="dxa"/>
            <w:tcBorders>
              <w:top w:val="single" w:sz="8" w:space="0" w:color="auto"/>
              <w:left w:val="nil"/>
              <w:bottom w:val="single" w:sz="8" w:space="0" w:color="auto"/>
              <w:right w:val="double" w:sz="6" w:space="0" w:color="000000"/>
            </w:tcBorders>
            <w:shd w:val="clear" w:color="auto" w:fill="auto"/>
            <w:vAlign w:val="center"/>
            <w:hideMark/>
          </w:tcPr>
          <w:p w14:paraId="02C7B703" w14:textId="77777777" w:rsidR="00CF0BAF" w:rsidRPr="002A00C3" w:rsidRDefault="00CF0BAF" w:rsidP="00CF0BAF">
            <w:pPr>
              <w:spacing w:after="0" w:line="240" w:lineRule="auto"/>
              <w:jc w:val="center"/>
              <w:rPr>
                <w:rFonts w:ascii="Calibri" w:eastAsia="Times New Roman" w:hAnsi="Calibri" w:cs="Times New Roman"/>
                <w:b/>
                <w:bCs/>
                <w:color w:val="000000"/>
                <w:sz w:val="16"/>
                <w:szCs w:val="16"/>
                <w:lang w:val="en-GB" w:eastAsia="en-GB"/>
              </w:rPr>
            </w:pPr>
          </w:p>
        </w:tc>
      </w:tr>
      <w:tr w:rsidR="00CF0BAF" w:rsidRPr="00AF59E4" w14:paraId="1C9DD4CA" w14:textId="77777777" w:rsidTr="00CF0BAF">
        <w:trPr>
          <w:trHeight w:val="189"/>
        </w:trPr>
        <w:tc>
          <w:tcPr>
            <w:tcW w:w="21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CF583AA"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842" w:type="dxa"/>
            <w:tcBorders>
              <w:top w:val="nil"/>
              <w:left w:val="nil"/>
              <w:bottom w:val="double" w:sz="6" w:space="0" w:color="auto"/>
              <w:right w:val="single" w:sz="8" w:space="0" w:color="auto"/>
            </w:tcBorders>
            <w:shd w:val="clear" w:color="auto" w:fill="auto"/>
            <w:noWrap/>
            <w:vAlign w:val="center"/>
            <w:hideMark/>
          </w:tcPr>
          <w:p w14:paraId="41C8BEEA" w14:textId="77777777" w:rsidR="00CF0BAF" w:rsidRDefault="00CF0BAF" w:rsidP="00CF0BAF">
            <w:pPr>
              <w:spacing w:after="0" w:line="240" w:lineRule="auto"/>
              <w:jc w:val="center"/>
              <w:rPr>
                <w:rFonts w:ascii="Calibri" w:eastAsia="Times New Roman" w:hAnsi="Calibri" w:cs="Times New Roman"/>
                <w:color w:val="000000"/>
                <w:sz w:val="16"/>
                <w:szCs w:val="16"/>
                <w:lang w:val="en-GB" w:eastAsia="en-GB"/>
              </w:rPr>
            </w:pPr>
          </w:p>
          <w:p w14:paraId="4D50ECA6" w14:textId="77777777" w:rsidR="00CF0BAF" w:rsidRDefault="00CF0BAF" w:rsidP="00CF0BAF">
            <w:pPr>
              <w:spacing w:after="0" w:line="240" w:lineRule="auto"/>
              <w:jc w:val="center"/>
              <w:rPr>
                <w:rFonts w:ascii="Calibri" w:eastAsia="Times New Roman" w:hAnsi="Calibri" w:cs="Times New Roman"/>
                <w:color w:val="000000"/>
                <w:sz w:val="16"/>
                <w:szCs w:val="16"/>
                <w:lang w:val="en-GB" w:eastAsia="en-GB"/>
              </w:rPr>
            </w:pPr>
          </w:p>
          <w:p w14:paraId="34938DBF"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nil"/>
              <w:left w:val="single" w:sz="8" w:space="0" w:color="auto"/>
              <w:bottom w:val="double" w:sz="6" w:space="0" w:color="auto"/>
              <w:right w:val="nil"/>
            </w:tcBorders>
            <w:shd w:val="clear" w:color="auto" w:fill="auto"/>
            <w:noWrap/>
            <w:vAlign w:val="center"/>
            <w:hideMark/>
          </w:tcPr>
          <w:p w14:paraId="1BB1B261"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nil"/>
            </w:tcBorders>
            <w:shd w:val="clear" w:color="auto" w:fill="auto"/>
            <w:noWrap/>
            <w:vAlign w:val="center"/>
            <w:hideMark/>
          </w:tcPr>
          <w:p w14:paraId="0B14EC7D" w14:textId="77777777" w:rsidR="00CF0BAF" w:rsidRPr="002A00C3" w:rsidRDefault="00CF0BAF" w:rsidP="00CF0BAF">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double" w:sz="6" w:space="0" w:color="auto"/>
              <w:right w:val="single" w:sz="8" w:space="0" w:color="auto"/>
            </w:tcBorders>
            <w:shd w:val="clear" w:color="auto" w:fill="auto"/>
            <w:noWrap/>
            <w:vAlign w:val="center"/>
            <w:hideMark/>
          </w:tcPr>
          <w:p w14:paraId="3CC12232" w14:textId="77777777" w:rsidR="00CF0BAF" w:rsidRPr="002A00C3" w:rsidRDefault="00CF0BAF" w:rsidP="00CF0BAF">
            <w:pPr>
              <w:spacing w:after="0" w:line="240" w:lineRule="auto"/>
              <w:rPr>
                <w:rFonts w:ascii="Calibri" w:eastAsia="Times New Roman" w:hAnsi="Calibri" w:cs="Times New Roman"/>
                <w:color w:val="000000"/>
                <w:sz w:val="16"/>
                <w:szCs w:val="16"/>
                <w:lang w:val="en-GB" w:eastAsia="en-GB"/>
              </w:rPr>
            </w:pPr>
          </w:p>
        </w:tc>
        <w:tc>
          <w:tcPr>
            <w:tcW w:w="2574" w:type="dxa"/>
            <w:tcBorders>
              <w:top w:val="single" w:sz="8" w:space="0" w:color="auto"/>
              <w:left w:val="nil"/>
              <w:bottom w:val="double" w:sz="6" w:space="0" w:color="auto"/>
              <w:right w:val="double" w:sz="6" w:space="0" w:color="000000"/>
            </w:tcBorders>
            <w:shd w:val="clear" w:color="auto" w:fill="auto"/>
            <w:vAlign w:val="center"/>
            <w:hideMark/>
          </w:tcPr>
          <w:p w14:paraId="5849A723" w14:textId="77777777" w:rsidR="00CF0BAF" w:rsidRPr="002A00C3" w:rsidRDefault="00CF0BAF" w:rsidP="00CF0BAF">
            <w:pPr>
              <w:spacing w:after="0" w:line="240" w:lineRule="auto"/>
              <w:jc w:val="center"/>
              <w:rPr>
                <w:rFonts w:ascii="Calibri" w:eastAsia="Times New Roman" w:hAnsi="Calibri" w:cs="Times New Roman"/>
                <w:b/>
                <w:bCs/>
                <w:color w:val="000000"/>
                <w:sz w:val="16"/>
                <w:szCs w:val="16"/>
                <w:lang w:val="en-GB" w:eastAsia="en-GB"/>
              </w:rPr>
            </w:pPr>
          </w:p>
        </w:tc>
      </w:tr>
    </w:tbl>
    <w:p w14:paraId="0A2C0887" w14:textId="564FD83E" w:rsidR="001F7169" w:rsidRDefault="001F716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0279B03" w14:textId="77777777" w:rsidR="001F7169" w:rsidRDefault="001F7169"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AF59E4"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AF59E4"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Collegamentoipertestuale"/>
                  <w:sz w:val="20"/>
                  <w:lang w:val="en-GB"/>
                </w:rPr>
                <w:t>Erasmus Without Paper Competence Centre</w:t>
              </w:r>
            </w:hyperlink>
            <w:r w:rsidRPr="002E1905">
              <w:rPr>
                <w:sz w:val="20"/>
                <w:lang w:val="en-GB"/>
              </w:rPr>
              <w:t>.</w:t>
            </w:r>
          </w:p>
        </w:tc>
      </w:tr>
      <w:tr w:rsidR="002C5273" w:rsidRPr="00AF59E4"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AF59E4"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AF59E4"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rsidRPr="00AF59E4"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AF59E4"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AF59E4"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AF59E4"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AF59E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4AB5F29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393B04">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AF59E4"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5B10A4D0"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AE0848"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AF59E4"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7" w:history="1">
              <w:r w:rsidRPr="00EA0171">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rsidRPr="00AF59E4"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AF59E4"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AF59E4"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Collegamentoipertestuale"/>
                  <w:rFonts w:cstheme="minorHAnsi"/>
                  <w:lang w:val="en-GB"/>
                </w:rPr>
                <w:t>https://europass.cedefop.europa.eu/en/resources/european-language-levels-cefr</w:t>
              </w:r>
            </w:hyperlink>
          </w:p>
        </w:tc>
      </w:tr>
      <w:tr w:rsidR="00021B3A" w:rsidRPr="00AF59E4"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AF59E4"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1F7169"/>
    <w:rsid w:val="00236998"/>
    <w:rsid w:val="002C5273"/>
    <w:rsid w:val="002E1905"/>
    <w:rsid w:val="00314133"/>
    <w:rsid w:val="00393B04"/>
    <w:rsid w:val="003A52FF"/>
    <w:rsid w:val="003D48C6"/>
    <w:rsid w:val="003E0C23"/>
    <w:rsid w:val="003F60C8"/>
    <w:rsid w:val="00413573"/>
    <w:rsid w:val="00430E2C"/>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95553"/>
    <w:rsid w:val="008A18B1"/>
    <w:rsid w:val="008B2E71"/>
    <w:rsid w:val="008D1623"/>
    <w:rsid w:val="008D38C7"/>
    <w:rsid w:val="00910DA9"/>
    <w:rsid w:val="00940D25"/>
    <w:rsid w:val="009A1854"/>
    <w:rsid w:val="009A6862"/>
    <w:rsid w:val="009B1607"/>
    <w:rsid w:val="009B606A"/>
    <w:rsid w:val="00A00F20"/>
    <w:rsid w:val="00A2227D"/>
    <w:rsid w:val="00A460C8"/>
    <w:rsid w:val="00A46ACE"/>
    <w:rsid w:val="00A92524"/>
    <w:rsid w:val="00AB6B93"/>
    <w:rsid w:val="00AD60CE"/>
    <w:rsid w:val="00AE0848"/>
    <w:rsid w:val="00AF59E4"/>
    <w:rsid w:val="00B124E2"/>
    <w:rsid w:val="00B41409"/>
    <w:rsid w:val="00B77E44"/>
    <w:rsid w:val="00B81B82"/>
    <w:rsid w:val="00B8536F"/>
    <w:rsid w:val="00BA1E54"/>
    <w:rsid w:val="00BB6326"/>
    <w:rsid w:val="00BD28B3"/>
    <w:rsid w:val="00C26C44"/>
    <w:rsid w:val="00C31445"/>
    <w:rsid w:val="00C32A4D"/>
    <w:rsid w:val="00CB707C"/>
    <w:rsid w:val="00CD1356"/>
    <w:rsid w:val="00CF0BAF"/>
    <w:rsid w:val="00D5406D"/>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27419">
      <w:bodyDiv w:val="1"/>
      <w:marLeft w:val="0"/>
      <w:marRight w:val="0"/>
      <w:marTop w:val="0"/>
      <w:marBottom w:val="0"/>
      <w:divBdr>
        <w:top w:val="none" w:sz="0" w:space="0" w:color="auto"/>
        <w:left w:val="none" w:sz="0" w:space="0" w:color="auto"/>
        <w:bottom w:val="none" w:sz="0" w:space="0" w:color="auto"/>
        <w:right w:val="none" w:sz="0" w:space="0" w:color="auto"/>
      </w:divBdr>
    </w:div>
    <w:div w:id="11617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zio.outgoing@unipg.it"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3fb91a6a-179c-40e3-9f1d-e92656024331"/>
    <ds:schemaRef ds:uri="http://purl.org/dc/elements/1.1/"/>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F07BF-3BF4-4083-B17A-13D9A402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1828</Words>
  <Characters>10422</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12226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Alessandra Tunno</cp:lastModifiedBy>
  <cp:revision>12</cp:revision>
  <cp:lastPrinted>2021-02-09T14:36:00Z</cp:lastPrinted>
  <dcterms:created xsi:type="dcterms:W3CDTF">2023-05-26T14:10:00Z</dcterms:created>
  <dcterms:modified xsi:type="dcterms:W3CDTF">2024-05-22T16:15:00Z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