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68E7E" w14:textId="5CC83A1B" w:rsidR="008D1312" w:rsidRPr="008D1312" w:rsidRDefault="008D1312" w:rsidP="008D1312">
      <w:pPr>
        <w:pStyle w:val="NormalWeb"/>
        <w:spacing w:before="120" w:beforeAutospacing="0" w:after="120" w:afterAutospacing="0" w:line="160" w:lineRule="atLeast"/>
        <w:jc w:val="right"/>
        <w:rPr>
          <w:rFonts w:ascii="Work Sans" w:hAnsi="Work Sans" w:cstheme="minorHAnsi"/>
          <w:b/>
          <w:color w:val="1F497D" w:themeColor="text2"/>
          <w:sz w:val="22"/>
          <w:szCs w:val="26"/>
        </w:rPr>
      </w:pPr>
      <w:bookmarkStart w:id="0" w:name="_Hlk90898529"/>
      <w:r w:rsidRPr="008D1312">
        <w:rPr>
          <w:rFonts w:ascii="Work Sans" w:hAnsi="Work Sans" w:cstheme="minorHAnsi"/>
          <w:b/>
          <w:color w:val="1F497D" w:themeColor="text2"/>
          <w:sz w:val="22"/>
          <w:szCs w:val="26"/>
        </w:rPr>
        <w:t>Allegato</w:t>
      </w:r>
      <w:r w:rsidR="009A7036" w:rsidRPr="008D1312">
        <w:rPr>
          <w:rFonts w:ascii="Work Sans" w:hAnsi="Work Sans" w:cstheme="minorHAnsi"/>
          <w:b/>
          <w:color w:val="1F497D" w:themeColor="text2"/>
          <w:sz w:val="22"/>
          <w:szCs w:val="26"/>
        </w:rPr>
        <w:t xml:space="preserve"> 2</w:t>
      </w:r>
    </w:p>
    <w:p w14:paraId="6196D257" w14:textId="5A7567A4" w:rsidR="00E85F80" w:rsidRDefault="009A7036" w:rsidP="00E85F80">
      <w:pPr>
        <w:pStyle w:val="NormalWeb"/>
        <w:spacing w:before="120" w:beforeAutospacing="0" w:after="120" w:afterAutospacing="0" w:line="160" w:lineRule="atLeast"/>
        <w:jc w:val="center"/>
        <w:rPr>
          <w:rFonts w:ascii="Work Sans" w:hAnsi="Work Sans" w:cstheme="minorHAnsi"/>
          <w:b/>
          <w:color w:val="1F497D" w:themeColor="text2"/>
          <w:sz w:val="26"/>
          <w:szCs w:val="26"/>
        </w:rPr>
      </w:pPr>
      <w:r>
        <w:rPr>
          <w:rFonts w:ascii="Work Sans" w:hAnsi="Work Sans" w:cstheme="minorHAnsi"/>
          <w:b/>
          <w:color w:val="1F497D" w:themeColor="text2"/>
          <w:sz w:val="26"/>
          <w:szCs w:val="26"/>
        </w:rPr>
        <w:t xml:space="preserve">  DICHIARAZIONE SULLA NATURA DELLO STUDIO</w:t>
      </w:r>
    </w:p>
    <w:p w14:paraId="3DF034F1" w14:textId="61E07CCB" w:rsidR="009A7036" w:rsidRDefault="009A7036" w:rsidP="00E85F80">
      <w:pPr>
        <w:pStyle w:val="NormalWeb"/>
        <w:spacing w:before="120" w:beforeAutospacing="0" w:after="120" w:afterAutospacing="0" w:line="160" w:lineRule="atLeast"/>
        <w:jc w:val="center"/>
        <w:rPr>
          <w:rFonts w:ascii="Work Sans" w:hAnsi="Work Sans" w:cstheme="minorHAnsi"/>
          <w:b/>
          <w:color w:val="1F497D" w:themeColor="text2"/>
          <w:sz w:val="26"/>
          <w:szCs w:val="26"/>
        </w:rPr>
      </w:pPr>
    </w:p>
    <w:p w14:paraId="7C8AE8BF" w14:textId="77777777" w:rsidR="009A7036" w:rsidRDefault="009A7036" w:rsidP="009A7036">
      <w:pPr>
        <w:spacing w:line="360" w:lineRule="auto"/>
        <w:jc w:val="both"/>
        <w:rPr>
          <w:rFonts w:ascii="Work Sans" w:hAnsi="Work Sans"/>
        </w:rPr>
      </w:pPr>
      <w:r w:rsidRPr="00173E99">
        <w:rPr>
          <w:rFonts w:ascii="Work Sans" w:hAnsi="Work Sans"/>
        </w:rPr>
        <w:t xml:space="preserve">Coordinatore/Responsabile dello Studio </w:t>
      </w:r>
      <w:r w:rsidRPr="00173E99">
        <w:rPr>
          <w:rFonts w:ascii="Work Sans" w:hAnsi="Work Sans"/>
          <w:b/>
        </w:rPr>
        <w:t>Prof/Dr.</w:t>
      </w:r>
      <w:r>
        <w:rPr>
          <w:rFonts w:ascii="Work Sans" w:hAnsi="Work Sans"/>
          <w:b/>
        </w:rPr>
        <w:t xml:space="preserve"> </w:t>
      </w:r>
      <w:sdt>
        <w:sdtPr>
          <w:rPr>
            <w:rFonts w:ascii="Work Sans" w:hAnsi="Work Sans"/>
          </w:rPr>
          <w:id w:val="997227407"/>
          <w:placeholder>
            <w:docPart w:val="778E7C188D6841A3B2A15B4A5D6AD9F2"/>
          </w:placeholder>
          <w:showingPlcHdr/>
          <w:text/>
        </w:sdtPr>
        <w:sdtEndPr/>
        <w:sdtContent>
          <w:r w:rsidRPr="00472918">
            <w:rPr>
              <w:rStyle w:val="PlaceholderText"/>
              <w:rFonts w:ascii="Work Sans" w:hAnsi="Work Sans"/>
              <w:highlight w:val="lightGray"/>
            </w:rPr>
            <w:t>Fare clic o toccare qui per immettere il testo.</w:t>
          </w:r>
        </w:sdtContent>
      </w:sdt>
    </w:p>
    <w:p w14:paraId="16DDCA77" w14:textId="77777777" w:rsidR="009A7036" w:rsidRDefault="009A7036" w:rsidP="009A7036">
      <w:pPr>
        <w:spacing w:line="360" w:lineRule="auto"/>
        <w:jc w:val="both"/>
        <w:rPr>
          <w:rFonts w:ascii="Work Sans" w:hAnsi="Work Sans"/>
        </w:rPr>
      </w:pPr>
      <w:r w:rsidRPr="00173E99">
        <w:rPr>
          <w:rFonts w:ascii="Work Sans" w:hAnsi="Work Sans"/>
        </w:rPr>
        <w:t>Struttura nella quale opera il Coordinatore</w:t>
      </w:r>
      <w:r>
        <w:rPr>
          <w:rFonts w:ascii="Work Sans" w:hAnsi="Work Sans"/>
        </w:rPr>
        <w:t xml:space="preserve"> </w:t>
      </w:r>
      <w:sdt>
        <w:sdtPr>
          <w:rPr>
            <w:rFonts w:ascii="Work Sans" w:hAnsi="Work Sans"/>
          </w:rPr>
          <w:id w:val="58907890"/>
          <w:placeholder>
            <w:docPart w:val="0594CB103B4045CBB30A6FB4E465F1DC"/>
          </w:placeholder>
          <w:showingPlcHdr/>
          <w:text/>
        </w:sdtPr>
        <w:sdtEndPr/>
        <w:sdtContent>
          <w:r w:rsidRPr="00472918">
            <w:rPr>
              <w:rStyle w:val="PlaceholderText"/>
              <w:rFonts w:ascii="Work Sans" w:hAnsi="Work Sans"/>
              <w:highlight w:val="lightGray"/>
            </w:rPr>
            <w:t>Fare clic o toccare qui per immettere il testo.</w:t>
          </w:r>
        </w:sdtContent>
      </w:sdt>
    </w:p>
    <w:p w14:paraId="67476151" w14:textId="77777777" w:rsidR="009A7036" w:rsidRPr="00173E99" w:rsidRDefault="009A7036" w:rsidP="009A7036">
      <w:pPr>
        <w:spacing w:line="360" w:lineRule="auto"/>
        <w:jc w:val="both"/>
        <w:rPr>
          <w:rFonts w:ascii="Work Sans" w:hAnsi="Work Sans"/>
        </w:rPr>
      </w:pPr>
      <w:r w:rsidRPr="00173E99">
        <w:rPr>
          <w:rFonts w:ascii="Work Sans" w:hAnsi="Work Sans"/>
        </w:rPr>
        <w:t>Struttura/e nella/e quale/i si effettua la sperimentazione</w:t>
      </w:r>
      <w:r>
        <w:rPr>
          <w:rFonts w:ascii="Work Sans" w:hAnsi="Work Sans"/>
        </w:rPr>
        <w:t xml:space="preserve"> </w:t>
      </w:r>
      <w:sdt>
        <w:sdtPr>
          <w:rPr>
            <w:rFonts w:ascii="Work Sans" w:hAnsi="Work Sans"/>
          </w:rPr>
          <w:id w:val="-1794978683"/>
          <w:placeholder>
            <w:docPart w:val="4222DB0F5633475EB666D8D13744C3C6"/>
          </w:placeholder>
          <w:showingPlcHdr/>
          <w:text/>
        </w:sdtPr>
        <w:sdtEndPr/>
        <w:sdtContent>
          <w:r w:rsidRPr="00472918">
            <w:rPr>
              <w:rStyle w:val="PlaceholderText"/>
              <w:rFonts w:ascii="Work Sans" w:hAnsi="Work Sans"/>
              <w:highlight w:val="lightGray"/>
            </w:rPr>
            <w:t>Fare clic o toccare qui per immettere il testo.</w:t>
          </w:r>
        </w:sdtContent>
      </w:sdt>
    </w:p>
    <w:p w14:paraId="386D5EAE" w14:textId="77777777" w:rsidR="009A7036" w:rsidRPr="00173E99" w:rsidRDefault="009A7036" w:rsidP="009A7036">
      <w:pPr>
        <w:spacing w:line="360" w:lineRule="auto"/>
        <w:jc w:val="both"/>
        <w:rPr>
          <w:rFonts w:ascii="Work Sans" w:hAnsi="Work Sans"/>
        </w:rPr>
      </w:pPr>
    </w:p>
    <w:p w14:paraId="56D61586" w14:textId="77777777" w:rsidR="009A7036" w:rsidRDefault="009A7036" w:rsidP="009A7036">
      <w:pPr>
        <w:spacing w:line="360" w:lineRule="auto"/>
        <w:jc w:val="both"/>
        <w:rPr>
          <w:rFonts w:ascii="Work Sans" w:hAnsi="Work Sans"/>
        </w:rPr>
      </w:pPr>
      <w:r w:rsidRPr="00173E99">
        <w:rPr>
          <w:rFonts w:ascii="Work Sans" w:hAnsi="Work Sans"/>
        </w:rPr>
        <w:t xml:space="preserve">Io sottoscritto </w:t>
      </w:r>
      <w:sdt>
        <w:sdtPr>
          <w:rPr>
            <w:rFonts w:ascii="Work Sans" w:hAnsi="Work Sans"/>
          </w:rPr>
          <w:id w:val="-1428262260"/>
          <w:placeholder>
            <w:docPart w:val="2D940B840B63497D8F57634CAD2A12DE"/>
          </w:placeholder>
          <w:showingPlcHdr/>
          <w:text/>
        </w:sdtPr>
        <w:sdtEndPr/>
        <w:sdtContent>
          <w:r w:rsidRPr="00472918">
            <w:rPr>
              <w:rStyle w:val="PlaceholderText"/>
              <w:rFonts w:ascii="Work Sans" w:hAnsi="Work Sans"/>
              <w:highlight w:val="lightGray"/>
            </w:rPr>
            <w:t>Fare clic o toccare qui per immettere il testo.</w:t>
          </w:r>
        </w:sdtContent>
      </w:sdt>
      <w:r w:rsidRPr="00173E99">
        <w:rPr>
          <w:rFonts w:ascii="Work Sans" w:hAnsi="Work Sans"/>
        </w:rPr>
        <w:t>.in qualità di coordinatore dello studio (</w:t>
      </w:r>
      <w:r w:rsidRPr="00173E99">
        <w:rPr>
          <w:rFonts w:ascii="Work Sans" w:hAnsi="Work Sans"/>
          <w:i/>
          <w:iCs/>
        </w:rPr>
        <w:t>titolo</w:t>
      </w:r>
      <w:r w:rsidRPr="00173E99">
        <w:rPr>
          <w:rFonts w:ascii="Work Sans" w:hAnsi="Work Sans"/>
        </w:rPr>
        <w:t xml:space="preserve"> </w:t>
      </w:r>
      <w:sdt>
        <w:sdtPr>
          <w:rPr>
            <w:rFonts w:ascii="Work Sans" w:hAnsi="Work Sans"/>
          </w:rPr>
          <w:id w:val="218180965"/>
          <w:placeholder>
            <w:docPart w:val="E6B32669707F42EC87D686069A3EA592"/>
          </w:placeholder>
          <w:showingPlcHdr/>
          <w:text/>
        </w:sdtPr>
        <w:sdtEndPr/>
        <w:sdtContent>
          <w:r w:rsidRPr="00472918">
            <w:rPr>
              <w:rStyle w:val="PlaceholderText"/>
              <w:rFonts w:ascii="Work Sans" w:hAnsi="Work Sans"/>
              <w:highlight w:val="lightGray"/>
            </w:rPr>
            <w:t>Fare clic o toccare qui per immettere il testo.</w:t>
          </w:r>
        </w:sdtContent>
      </w:sdt>
      <w:r w:rsidRPr="00173E99">
        <w:rPr>
          <w:rFonts w:ascii="Work Sans" w:hAnsi="Work Sans"/>
        </w:rPr>
        <w:t xml:space="preserve"> </w:t>
      </w:r>
    </w:p>
    <w:p w14:paraId="6E048720" w14:textId="77777777" w:rsidR="009A7036" w:rsidRDefault="009A7036" w:rsidP="009A7036">
      <w:pPr>
        <w:rPr>
          <w:rFonts w:ascii="Work Sans" w:hAnsi="Work Sans"/>
        </w:rPr>
      </w:pPr>
    </w:p>
    <w:p w14:paraId="3EC0C179" w14:textId="77777777" w:rsidR="009A7036" w:rsidRDefault="009A7036" w:rsidP="009A7036">
      <w:pPr>
        <w:jc w:val="center"/>
        <w:rPr>
          <w:rFonts w:ascii="Work Sans" w:hAnsi="Work Sans"/>
          <w:b/>
        </w:rPr>
      </w:pPr>
      <w:r w:rsidRPr="00173E99">
        <w:rPr>
          <w:rFonts w:ascii="Work Sans" w:hAnsi="Work Sans"/>
          <w:b/>
        </w:rPr>
        <w:t>DICHIARO CHE</w:t>
      </w:r>
    </w:p>
    <w:p w14:paraId="03CB19B3" w14:textId="77777777" w:rsidR="009A7036" w:rsidRPr="00173E99" w:rsidRDefault="009A7036" w:rsidP="009A7036">
      <w:pPr>
        <w:jc w:val="center"/>
        <w:rPr>
          <w:rFonts w:ascii="Work Sans" w:hAnsi="Work Sans"/>
          <w:b/>
        </w:rPr>
      </w:pPr>
    </w:p>
    <w:p w14:paraId="21A59A3B" w14:textId="23E8A0E6" w:rsidR="009A7036" w:rsidRPr="00173E99" w:rsidRDefault="009A7036" w:rsidP="009A7036">
      <w:pPr>
        <w:spacing w:line="360" w:lineRule="auto"/>
        <w:jc w:val="both"/>
        <w:rPr>
          <w:rFonts w:ascii="Work Sans" w:hAnsi="Work Sans"/>
        </w:rPr>
      </w:pPr>
      <w:r w:rsidRPr="00173E99">
        <w:rPr>
          <w:rFonts w:ascii="Work Sans" w:hAnsi="Work Sans"/>
        </w:rPr>
        <w:t xml:space="preserve">lo studio in oggetto </w:t>
      </w:r>
      <w:r w:rsidRPr="00173E99">
        <w:rPr>
          <w:rFonts w:ascii="Work Sans" w:hAnsi="Work Sans"/>
          <w:b/>
          <w:bCs/>
        </w:rPr>
        <w:t xml:space="preserve">rispetta </w:t>
      </w:r>
      <w:r w:rsidRPr="00173E99">
        <w:rPr>
          <w:rFonts w:ascii="Work Sans" w:hAnsi="Work Sans"/>
        </w:rPr>
        <w:t xml:space="preserve">i prerequisiti degli studi osservazionali, sulla base della normativa vigente: </w:t>
      </w:r>
    </w:p>
    <w:p w14:paraId="691A97BB" w14:textId="084923ED" w:rsidR="009A7036" w:rsidRPr="00173E99" w:rsidRDefault="008044A5" w:rsidP="008044A5">
      <w:pPr>
        <w:pStyle w:val="ListParagraph"/>
        <w:numPr>
          <w:ilvl w:val="6"/>
          <w:numId w:val="1"/>
        </w:numPr>
        <w:spacing w:line="360" w:lineRule="auto"/>
        <w:ind w:left="426" w:hanging="425"/>
        <w:jc w:val="both"/>
        <w:rPr>
          <w:rFonts w:ascii="Work Sans" w:hAnsi="Work Sans"/>
          <w:sz w:val="24"/>
          <w:szCs w:val="24"/>
        </w:rPr>
      </w:pPr>
      <w:sdt>
        <w:sdtPr>
          <w:rPr>
            <w:rFonts w:ascii="Work Sans" w:hAnsi="Work Sans"/>
            <w:sz w:val="24"/>
            <w:szCs w:val="24"/>
          </w:rPr>
          <w:id w:val="7670486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173E99">
        <w:rPr>
          <w:rFonts w:ascii="Work Sans" w:hAnsi="Work Sans"/>
          <w:sz w:val="24"/>
          <w:szCs w:val="24"/>
        </w:rPr>
        <w:t xml:space="preserve"> </w:t>
      </w:r>
      <w:r>
        <w:rPr>
          <w:rFonts w:ascii="Work Sans" w:hAnsi="Work Sans"/>
          <w:sz w:val="24"/>
          <w:szCs w:val="24"/>
        </w:rPr>
        <w:t xml:space="preserve"> </w:t>
      </w:r>
      <w:r w:rsidR="009A7036" w:rsidRPr="00173E99">
        <w:rPr>
          <w:rFonts w:ascii="Work Sans" w:hAnsi="Work Sans"/>
          <w:sz w:val="24"/>
          <w:szCs w:val="24"/>
        </w:rPr>
        <w:t xml:space="preserve">il </w:t>
      </w:r>
      <w:r>
        <w:rPr>
          <w:rFonts w:ascii="Work Sans" w:hAnsi="Work Sans"/>
          <w:sz w:val="24"/>
          <w:szCs w:val="24"/>
        </w:rPr>
        <w:t>trattamento</w:t>
      </w:r>
      <w:r w:rsidR="009A7036" w:rsidRPr="00173E99">
        <w:rPr>
          <w:rFonts w:ascii="Work Sans" w:hAnsi="Work Sans"/>
          <w:sz w:val="24"/>
          <w:szCs w:val="24"/>
        </w:rPr>
        <w:t xml:space="preserve"> o comunque l’azione da sperimentare è prescritta secondo le indicazioni d’uso autorizzate.  In particolare, per i farmaci trattasi delle prescrizioni relative all’immissione in commercio in Italia</w:t>
      </w:r>
      <w:r>
        <w:rPr>
          <w:rFonts w:ascii="Work Sans" w:hAnsi="Work Sans"/>
          <w:sz w:val="24"/>
          <w:szCs w:val="24"/>
        </w:rPr>
        <w:t xml:space="preserve"> </w:t>
      </w:r>
    </w:p>
    <w:p w14:paraId="3C3BDA05" w14:textId="6F34E187" w:rsidR="009A7036" w:rsidRPr="00173E99" w:rsidRDefault="008044A5" w:rsidP="008044A5">
      <w:pPr>
        <w:pStyle w:val="ListParagraph"/>
        <w:numPr>
          <w:ilvl w:val="6"/>
          <w:numId w:val="1"/>
        </w:numPr>
        <w:spacing w:line="360" w:lineRule="auto"/>
        <w:ind w:left="426" w:hanging="425"/>
        <w:jc w:val="both"/>
        <w:rPr>
          <w:rFonts w:ascii="Work Sans" w:hAnsi="Work Sans"/>
          <w:sz w:val="24"/>
          <w:szCs w:val="24"/>
        </w:rPr>
      </w:pPr>
      <w:sdt>
        <w:sdtPr>
          <w:rPr>
            <w:rFonts w:ascii="Work Sans" w:hAnsi="Work Sans"/>
            <w:sz w:val="24"/>
            <w:szCs w:val="24"/>
          </w:rPr>
          <w:id w:val="12504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Work Sans" w:hAnsi="Work Sans"/>
          <w:sz w:val="24"/>
          <w:szCs w:val="24"/>
        </w:rPr>
        <w:t xml:space="preserve"> </w:t>
      </w:r>
      <w:proofErr w:type="gramStart"/>
      <w:r w:rsidR="00E745FD">
        <w:rPr>
          <w:rFonts w:ascii="Work Sans" w:hAnsi="Work Sans"/>
          <w:sz w:val="24"/>
          <w:szCs w:val="24"/>
        </w:rPr>
        <w:t>l</w:t>
      </w:r>
      <w:r w:rsidR="009A7036" w:rsidRPr="00173E99">
        <w:rPr>
          <w:rFonts w:ascii="Work Sans" w:hAnsi="Work Sans"/>
          <w:sz w:val="24"/>
          <w:szCs w:val="24"/>
        </w:rPr>
        <w:t xml:space="preserve">a prescrizione del </w:t>
      </w:r>
      <w:r>
        <w:rPr>
          <w:rFonts w:ascii="Work Sans" w:hAnsi="Work Sans"/>
          <w:sz w:val="24"/>
          <w:szCs w:val="24"/>
        </w:rPr>
        <w:t xml:space="preserve">trattamento </w:t>
      </w:r>
      <w:r w:rsidR="009A7036" w:rsidRPr="00173E99">
        <w:rPr>
          <w:rFonts w:ascii="Work Sans" w:hAnsi="Work Sans"/>
          <w:sz w:val="24"/>
          <w:szCs w:val="24"/>
        </w:rPr>
        <w:t>o della pratica in esame,</w:t>
      </w:r>
      <w:proofErr w:type="gramEnd"/>
      <w:r w:rsidR="009A7036" w:rsidRPr="00173E99">
        <w:rPr>
          <w:rFonts w:ascii="Work Sans" w:hAnsi="Work Sans"/>
          <w:sz w:val="24"/>
          <w:szCs w:val="24"/>
        </w:rPr>
        <w:t xml:space="preserve"> è parte della normale pratica</w:t>
      </w:r>
      <w:r>
        <w:rPr>
          <w:rFonts w:ascii="Work Sans" w:hAnsi="Work Sans"/>
          <w:sz w:val="24"/>
          <w:szCs w:val="24"/>
        </w:rPr>
        <w:t xml:space="preserve"> nell’ambito in cui è ipotizzato lo studio</w:t>
      </w:r>
      <w:r w:rsidR="00E745FD">
        <w:rPr>
          <w:rFonts w:ascii="Work Sans" w:hAnsi="Work Sans"/>
          <w:sz w:val="24"/>
          <w:szCs w:val="24"/>
        </w:rPr>
        <w:t>;</w:t>
      </w:r>
    </w:p>
    <w:p w14:paraId="5F27B9AC" w14:textId="0D39CE95" w:rsidR="009A7036" w:rsidRPr="00173E99" w:rsidRDefault="008044A5" w:rsidP="008044A5">
      <w:pPr>
        <w:pStyle w:val="ListParagraph"/>
        <w:numPr>
          <w:ilvl w:val="6"/>
          <w:numId w:val="1"/>
        </w:numPr>
        <w:spacing w:line="360" w:lineRule="auto"/>
        <w:ind w:left="426" w:hanging="425"/>
        <w:jc w:val="both"/>
        <w:rPr>
          <w:rFonts w:ascii="Work Sans" w:hAnsi="Work Sans"/>
          <w:sz w:val="24"/>
          <w:szCs w:val="24"/>
        </w:rPr>
      </w:pPr>
      <w:sdt>
        <w:sdtPr>
          <w:rPr>
            <w:rFonts w:ascii="Work Sans" w:hAnsi="Work Sans"/>
            <w:sz w:val="24"/>
            <w:szCs w:val="24"/>
          </w:rPr>
          <w:id w:val="-12303865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Work Sans" w:hAnsi="Work Sans"/>
          <w:sz w:val="24"/>
          <w:szCs w:val="24"/>
        </w:rPr>
        <w:t xml:space="preserve"> </w:t>
      </w:r>
      <w:r w:rsidR="00E745FD">
        <w:rPr>
          <w:rFonts w:ascii="Work Sans" w:hAnsi="Work Sans"/>
          <w:sz w:val="24"/>
          <w:szCs w:val="24"/>
        </w:rPr>
        <w:t>l</w:t>
      </w:r>
      <w:r w:rsidR="009A7036" w:rsidRPr="00173E99">
        <w:rPr>
          <w:rFonts w:ascii="Work Sans" w:hAnsi="Work Sans"/>
          <w:sz w:val="24"/>
          <w:szCs w:val="24"/>
        </w:rPr>
        <w:t xml:space="preserve">a decisione di prescrivere </w:t>
      </w:r>
      <w:r>
        <w:rPr>
          <w:rFonts w:ascii="Work Sans" w:hAnsi="Work Sans"/>
          <w:sz w:val="24"/>
          <w:szCs w:val="24"/>
        </w:rPr>
        <w:t>il trattamento</w:t>
      </w:r>
      <w:r w:rsidR="009A7036" w:rsidRPr="00173E99">
        <w:rPr>
          <w:rFonts w:ascii="Work Sans" w:hAnsi="Work Sans"/>
          <w:sz w:val="24"/>
          <w:szCs w:val="24"/>
        </w:rPr>
        <w:t xml:space="preserve"> o la pratica in esame, al singolo soggetto è del tutto indipendente da quella di includere il soggetto stesso nello studio. Ne consegue che l’assegnazione dei volontari alle varie tesi sperimentali non è stata effettuata prima dell’avvio dello studio</w:t>
      </w:r>
      <w:r w:rsidR="00E745FD">
        <w:rPr>
          <w:rFonts w:ascii="Work Sans" w:hAnsi="Work Sans"/>
          <w:sz w:val="24"/>
          <w:szCs w:val="24"/>
        </w:rPr>
        <w:t>;</w:t>
      </w:r>
    </w:p>
    <w:p w14:paraId="17052675" w14:textId="7DB6E4CB" w:rsidR="009A7036" w:rsidRPr="009A7036" w:rsidRDefault="008044A5" w:rsidP="008044A5">
      <w:pPr>
        <w:pStyle w:val="ListParagraph"/>
        <w:numPr>
          <w:ilvl w:val="6"/>
          <w:numId w:val="1"/>
        </w:numPr>
        <w:spacing w:line="360" w:lineRule="auto"/>
        <w:ind w:left="426" w:hanging="425"/>
        <w:jc w:val="both"/>
        <w:rPr>
          <w:rFonts w:ascii="Work Sans" w:hAnsi="Work Sans"/>
        </w:rPr>
      </w:pPr>
      <w:sdt>
        <w:sdtPr>
          <w:rPr>
            <w:rFonts w:ascii="Work Sans" w:hAnsi="Work Sans"/>
            <w:sz w:val="24"/>
            <w:szCs w:val="24"/>
          </w:rPr>
          <w:id w:val="11387679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Work Sans" w:hAnsi="Work Sans"/>
          <w:sz w:val="24"/>
          <w:szCs w:val="24"/>
        </w:rPr>
        <w:t xml:space="preserve">  </w:t>
      </w:r>
      <w:r w:rsidR="00E745FD">
        <w:rPr>
          <w:rFonts w:ascii="Work Sans" w:hAnsi="Work Sans"/>
          <w:sz w:val="24"/>
          <w:szCs w:val="24"/>
        </w:rPr>
        <w:t>l</w:t>
      </w:r>
      <w:r w:rsidR="009A7036" w:rsidRPr="009A7036">
        <w:rPr>
          <w:rFonts w:ascii="Work Sans" w:hAnsi="Work Sans"/>
          <w:sz w:val="24"/>
          <w:szCs w:val="24"/>
        </w:rPr>
        <w:t xml:space="preserve">e procedure diagnostiche e valutative corrispondono alla pratica corrente. </w:t>
      </w:r>
    </w:p>
    <w:p w14:paraId="4410B03A" w14:textId="77777777" w:rsidR="008044A5" w:rsidRDefault="008044A5" w:rsidP="009A7036">
      <w:pPr>
        <w:spacing w:line="360" w:lineRule="auto"/>
        <w:jc w:val="both"/>
        <w:rPr>
          <w:rFonts w:ascii="Work Sans" w:hAnsi="Work Sans"/>
        </w:rPr>
      </w:pPr>
    </w:p>
    <w:p w14:paraId="1AAAD335" w14:textId="77777777" w:rsidR="0087760F" w:rsidRDefault="009A7036" w:rsidP="009A7036">
      <w:pPr>
        <w:spacing w:line="360" w:lineRule="auto"/>
        <w:jc w:val="both"/>
        <w:rPr>
          <w:rFonts w:ascii="Work Sans" w:hAnsi="Work Sans"/>
        </w:rPr>
      </w:pPr>
      <w:r w:rsidRPr="00173E99">
        <w:rPr>
          <w:rFonts w:ascii="Work Sans" w:hAnsi="Work Sans"/>
        </w:rPr>
        <w:t>Conseguentemente lo studio va considerato di tipo</w:t>
      </w:r>
      <w:r>
        <w:rPr>
          <w:rFonts w:ascii="Work Sans" w:hAnsi="Work Sans"/>
        </w:rPr>
        <w:t xml:space="preserve"> </w:t>
      </w:r>
    </w:p>
    <w:p w14:paraId="3BA10689" w14:textId="1F01B4C4" w:rsidR="009A7036" w:rsidRDefault="0087760F" w:rsidP="0087760F">
      <w:pPr>
        <w:spacing w:line="360" w:lineRule="auto"/>
        <w:ind w:firstLine="708"/>
        <w:jc w:val="both"/>
        <w:rPr>
          <w:rFonts w:ascii="Work Sans" w:hAnsi="Work Sans"/>
        </w:rPr>
      </w:pPr>
      <w:sdt>
        <w:sdtPr>
          <w:rPr>
            <w:rFonts w:ascii="Work Sans" w:hAnsi="Work Sans"/>
          </w:rPr>
          <w:id w:val="3710439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173E99">
        <w:rPr>
          <w:rFonts w:ascii="Work Sans" w:hAnsi="Work Sans"/>
          <w:b/>
          <w:bCs/>
        </w:rPr>
        <w:t xml:space="preserve"> </w:t>
      </w:r>
      <w:r>
        <w:rPr>
          <w:rFonts w:ascii="Work Sans" w:hAnsi="Work Sans"/>
          <w:b/>
          <w:bCs/>
        </w:rPr>
        <w:t xml:space="preserve"> </w:t>
      </w:r>
      <w:r w:rsidR="009A7036" w:rsidRPr="00173E99">
        <w:rPr>
          <w:rFonts w:ascii="Work Sans" w:hAnsi="Work Sans"/>
          <w:b/>
          <w:bCs/>
        </w:rPr>
        <w:t>Osservazionale</w:t>
      </w:r>
      <w:r>
        <w:rPr>
          <w:rFonts w:ascii="Work Sans" w:hAnsi="Work Sans"/>
          <w:b/>
          <w:bCs/>
        </w:rPr>
        <w:tab/>
      </w:r>
      <w:r>
        <w:rPr>
          <w:rFonts w:ascii="Work Sans" w:hAnsi="Work Sans"/>
          <w:b/>
          <w:bCs/>
        </w:rPr>
        <w:tab/>
      </w:r>
      <w:r>
        <w:rPr>
          <w:rFonts w:ascii="Work Sans" w:hAnsi="Work Sans"/>
          <w:b/>
          <w:bCs/>
        </w:rPr>
        <w:tab/>
      </w:r>
      <w:r>
        <w:rPr>
          <w:rFonts w:ascii="Work Sans" w:hAnsi="Work Sans"/>
          <w:b/>
          <w:bCs/>
        </w:rPr>
        <w:tab/>
      </w:r>
      <w:r>
        <w:rPr>
          <w:rFonts w:ascii="Work Sans" w:hAnsi="Work Sans"/>
          <w:b/>
          <w:bCs/>
        </w:rPr>
        <w:tab/>
      </w:r>
      <w:sdt>
        <w:sdtPr>
          <w:rPr>
            <w:rFonts w:ascii="Work Sans" w:hAnsi="Work Sans"/>
          </w:rPr>
          <w:id w:val="12607131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173E99">
        <w:rPr>
          <w:rFonts w:ascii="Work Sans" w:hAnsi="Work Sans"/>
          <w:b/>
          <w:bCs/>
        </w:rPr>
        <w:t xml:space="preserve"> </w:t>
      </w:r>
      <w:r>
        <w:rPr>
          <w:rFonts w:ascii="Work Sans" w:hAnsi="Work Sans"/>
          <w:b/>
          <w:bCs/>
        </w:rPr>
        <w:t xml:space="preserve"> </w:t>
      </w:r>
      <w:r w:rsidR="009A7036" w:rsidRPr="00173E99">
        <w:rPr>
          <w:rFonts w:ascii="Work Sans" w:hAnsi="Work Sans"/>
          <w:b/>
          <w:bCs/>
        </w:rPr>
        <w:t>Sperimentale</w:t>
      </w:r>
      <w:r w:rsidR="009A7036" w:rsidRPr="00173E99">
        <w:rPr>
          <w:rFonts w:ascii="Work Sans" w:hAnsi="Work Sans"/>
        </w:rPr>
        <w:t>.</w:t>
      </w:r>
    </w:p>
    <w:p w14:paraId="73E45B1F" w14:textId="3E5CBD8A" w:rsidR="0087760F" w:rsidRPr="0087760F" w:rsidRDefault="0087760F" w:rsidP="0087760F">
      <w:pPr>
        <w:jc w:val="both"/>
        <w:rPr>
          <w:rFonts w:ascii="Work Sans" w:hAnsi="Work Sans"/>
          <w:sz w:val="20"/>
          <w:szCs w:val="20"/>
        </w:rPr>
      </w:pPr>
      <w:r w:rsidRPr="0087760F">
        <w:rPr>
          <w:rFonts w:ascii="Work Sans" w:hAnsi="Work Sans"/>
          <w:sz w:val="20"/>
          <w:szCs w:val="20"/>
        </w:rPr>
        <w:t>(</w:t>
      </w:r>
      <w:r w:rsidRPr="0087760F">
        <w:rPr>
          <w:rFonts w:ascii="Work Sans" w:hAnsi="Work Sans"/>
          <w:i/>
          <w:iCs/>
          <w:sz w:val="20"/>
          <w:szCs w:val="20"/>
        </w:rPr>
        <w:t xml:space="preserve">Lo studio va definito come osservazionale o sperimentale, nel secondo caso soltanto si deve compilare il paragrafo successivo. Si ricorda che il CUB non può dare pareri sui progetti sperimentali e neppure su quelli osservazionali se di tipo </w:t>
      </w:r>
      <w:proofErr w:type="gramStart"/>
      <w:r w:rsidRPr="0087760F">
        <w:rPr>
          <w:rFonts w:ascii="Work Sans" w:hAnsi="Work Sans"/>
          <w:i/>
          <w:iCs/>
          <w:sz w:val="20"/>
          <w:szCs w:val="20"/>
        </w:rPr>
        <w:t xml:space="preserve">farmacologico </w:t>
      </w:r>
      <w:r w:rsidRPr="0087760F">
        <w:rPr>
          <w:rFonts w:ascii="Work Sans" w:hAnsi="Work Sans"/>
          <w:sz w:val="20"/>
          <w:szCs w:val="20"/>
        </w:rPr>
        <w:t>)</w:t>
      </w:r>
      <w:proofErr w:type="gramEnd"/>
    </w:p>
    <w:p w14:paraId="2B8479CE" w14:textId="77777777" w:rsidR="009A7036" w:rsidRPr="00173E99" w:rsidRDefault="009A7036" w:rsidP="009A7036">
      <w:pPr>
        <w:spacing w:line="360" w:lineRule="auto"/>
        <w:jc w:val="both"/>
        <w:rPr>
          <w:rFonts w:ascii="Work Sans" w:hAnsi="Work Sans"/>
        </w:rPr>
      </w:pPr>
    </w:p>
    <w:p w14:paraId="1441AAFB" w14:textId="79AB8A6D" w:rsidR="009A7036" w:rsidRPr="00173E99" w:rsidRDefault="009A7036" w:rsidP="009A7036">
      <w:pPr>
        <w:spacing w:line="360" w:lineRule="auto"/>
        <w:jc w:val="both"/>
        <w:rPr>
          <w:rFonts w:ascii="Work Sans" w:hAnsi="Work Sans"/>
        </w:rPr>
      </w:pPr>
      <w:r w:rsidRPr="00173E99">
        <w:rPr>
          <w:rFonts w:ascii="Work Sans" w:hAnsi="Work Sans"/>
        </w:rPr>
        <w:t>In particolare (</w:t>
      </w:r>
      <w:r w:rsidRPr="00173E99">
        <w:rPr>
          <w:rFonts w:ascii="Work Sans" w:hAnsi="Work Sans"/>
          <w:i/>
          <w:iCs/>
        </w:rPr>
        <w:t>solo nel caso di studi sperimentali</w:t>
      </w:r>
      <w:r w:rsidR="008044A5">
        <w:rPr>
          <w:rFonts w:ascii="Work Sans" w:hAnsi="Work Sans"/>
          <w:i/>
          <w:iCs/>
        </w:rPr>
        <w:t xml:space="preserve"> </w:t>
      </w:r>
      <w:r w:rsidR="008044A5">
        <w:rPr>
          <w:rFonts w:ascii="Work Sans" w:hAnsi="Work Sans"/>
          <w:b/>
          <w:bCs/>
          <w:i/>
          <w:iCs/>
        </w:rPr>
        <w:t>NON FARMACOLOGICI</w:t>
      </w:r>
      <w:r w:rsidRPr="00173E99">
        <w:rPr>
          <w:rFonts w:ascii="Work Sans" w:hAnsi="Work Sans"/>
        </w:rPr>
        <w:t>), tale studio sperimentale è considerabile “</w:t>
      </w:r>
      <w:r w:rsidRPr="00173E99">
        <w:rPr>
          <w:rFonts w:ascii="Work Sans" w:hAnsi="Work Sans"/>
          <w:b/>
          <w:bCs/>
        </w:rPr>
        <w:t>Sperimentale a basso livello di intervento</w:t>
      </w:r>
      <w:r w:rsidRPr="00173E99">
        <w:rPr>
          <w:rFonts w:ascii="Work Sans" w:hAnsi="Work Sans"/>
        </w:rPr>
        <w:t xml:space="preserve">” in quanto rispetta i seguenti requisiti: </w:t>
      </w:r>
    </w:p>
    <w:p w14:paraId="36491C2D" w14:textId="3F523CE9" w:rsidR="009A7036" w:rsidRPr="00173E99" w:rsidRDefault="009A7036" w:rsidP="009A703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Work Sans" w:hAnsi="Work Sans"/>
          <w:sz w:val="24"/>
          <w:szCs w:val="24"/>
        </w:rPr>
      </w:pPr>
      <w:r w:rsidRPr="00173E99">
        <w:rPr>
          <w:rFonts w:ascii="Work Sans" w:hAnsi="Work Sans"/>
          <w:sz w:val="24"/>
          <w:szCs w:val="24"/>
        </w:rPr>
        <w:t xml:space="preserve">i </w:t>
      </w:r>
      <w:r w:rsidR="008044A5">
        <w:rPr>
          <w:rFonts w:ascii="Work Sans" w:hAnsi="Work Sans"/>
          <w:sz w:val="24"/>
          <w:szCs w:val="24"/>
        </w:rPr>
        <w:t>trattamenti</w:t>
      </w:r>
      <w:r w:rsidRPr="00173E99">
        <w:rPr>
          <w:rFonts w:ascii="Work Sans" w:hAnsi="Work Sans"/>
          <w:sz w:val="24"/>
          <w:szCs w:val="24"/>
        </w:rPr>
        <w:t xml:space="preserve"> sperimentali, ad esclusione dei placebo, sono autorizzati; </w:t>
      </w:r>
    </w:p>
    <w:p w14:paraId="2DCABEA5" w14:textId="50F791FB" w:rsidR="009A7036" w:rsidRPr="00173E99" w:rsidRDefault="009A7036" w:rsidP="009A703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Work Sans" w:hAnsi="Work Sans"/>
          <w:sz w:val="24"/>
          <w:szCs w:val="24"/>
        </w:rPr>
      </w:pPr>
      <w:r w:rsidRPr="00173E99">
        <w:rPr>
          <w:rFonts w:ascii="Work Sans" w:hAnsi="Work Sans"/>
          <w:sz w:val="24"/>
          <w:szCs w:val="24"/>
        </w:rPr>
        <w:t xml:space="preserve">in base al protocollo della sperimentazione, </w:t>
      </w:r>
    </w:p>
    <w:p w14:paraId="560080AE" w14:textId="600DE3CC" w:rsidR="009A7036" w:rsidRPr="00E745FD" w:rsidRDefault="009A7036" w:rsidP="00E745FD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Work Sans" w:hAnsi="Work Sans"/>
          <w:sz w:val="24"/>
          <w:szCs w:val="24"/>
        </w:rPr>
      </w:pPr>
      <w:r w:rsidRPr="00173E99">
        <w:rPr>
          <w:rFonts w:ascii="Work Sans" w:hAnsi="Work Sans"/>
          <w:sz w:val="24"/>
          <w:szCs w:val="24"/>
        </w:rPr>
        <w:t xml:space="preserve">i </w:t>
      </w:r>
      <w:r w:rsidR="008044A5">
        <w:rPr>
          <w:rFonts w:ascii="Work Sans" w:hAnsi="Work Sans"/>
          <w:sz w:val="24"/>
          <w:szCs w:val="24"/>
        </w:rPr>
        <w:t>trattamenti</w:t>
      </w:r>
      <w:r w:rsidRPr="00173E99">
        <w:rPr>
          <w:rFonts w:ascii="Work Sans" w:hAnsi="Work Sans"/>
          <w:sz w:val="24"/>
          <w:szCs w:val="24"/>
        </w:rPr>
        <w:t xml:space="preserve"> sperimentali sono utilizzati in conformità alle condizioni dell'autorizzazione all'immissione in commercio;</w:t>
      </w:r>
      <w:r w:rsidRPr="00AE2457">
        <w:rPr>
          <w:rFonts w:ascii="Work Sans" w:hAnsi="Work Sans"/>
          <w:sz w:val="24"/>
          <w:szCs w:val="24"/>
        </w:rPr>
        <w:t xml:space="preserve"> </w:t>
      </w:r>
      <w:r w:rsidR="00E745FD" w:rsidRPr="00AE2457">
        <w:rPr>
          <w:rFonts w:ascii="Work Sans" w:hAnsi="Work Sans"/>
          <w:sz w:val="24"/>
          <w:szCs w:val="24"/>
        </w:rPr>
        <w:t>o</w:t>
      </w:r>
    </w:p>
    <w:p w14:paraId="6C556AA6" w14:textId="4C4DC795" w:rsidR="009A7036" w:rsidRPr="00173E99" w:rsidRDefault="009A7036" w:rsidP="009A7036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Work Sans" w:hAnsi="Work Sans"/>
          <w:sz w:val="24"/>
          <w:szCs w:val="24"/>
        </w:rPr>
      </w:pPr>
      <w:r w:rsidRPr="00173E99">
        <w:rPr>
          <w:rFonts w:ascii="Work Sans" w:hAnsi="Work Sans"/>
          <w:sz w:val="24"/>
          <w:szCs w:val="24"/>
        </w:rPr>
        <w:t xml:space="preserve">l'impiego di </w:t>
      </w:r>
      <w:r w:rsidR="008044A5">
        <w:rPr>
          <w:rFonts w:ascii="Work Sans" w:hAnsi="Work Sans"/>
          <w:sz w:val="24"/>
          <w:szCs w:val="24"/>
        </w:rPr>
        <w:t>trattamenti</w:t>
      </w:r>
      <w:r w:rsidRPr="00173E99">
        <w:rPr>
          <w:rFonts w:ascii="Work Sans" w:hAnsi="Work Sans"/>
          <w:sz w:val="24"/>
          <w:szCs w:val="24"/>
        </w:rPr>
        <w:t xml:space="preserve"> sperimentali è basato su elementi di evidenza scientifica e supportato da pubblicazioni scientifiche sulla sicurezza e l'efficacia di tali medicinali sperimentali in uno qualsiasi degli Stati membri interessati;</w:t>
      </w:r>
      <w:r w:rsidRPr="00AE2457">
        <w:rPr>
          <w:rFonts w:ascii="Work Sans" w:hAnsi="Work Sans"/>
          <w:sz w:val="24"/>
          <w:szCs w:val="24"/>
        </w:rPr>
        <w:t xml:space="preserve"> e </w:t>
      </w:r>
    </w:p>
    <w:p w14:paraId="23E96189" w14:textId="77777777" w:rsidR="009A7036" w:rsidRPr="00173E99" w:rsidRDefault="009A7036" w:rsidP="009A7036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Work Sans" w:hAnsi="Work Sans"/>
          <w:sz w:val="24"/>
          <w:szCs w:val="24"/>
        </w:rPr>
      </w:pPr>
      <w:r w:rsidRPr="00173E99">
        <w:rPr>
          <w:rFonts w:ascii="Work Sans" w:hAnsi="Work Sans"/>
          <w:sz w:val="24"/>
          <w:szCs w:val="24"/>
        </w:rPr>
        <w:t>le procedure diagnostiche o di monitoraggio aggiuntive pongono solo rischi o oneri aggiuntivi minimi per la sicurezza dei soggetti rispetto alla normale pratica clinica in qualsiasi Stato membro interessato.</w:t>
      </w:r>
    </w:p>
    <w:p w14:paraId="4B4F88BB" w14:textId="77777777" w:rsidR="009A7036" w:rsidRPr="00173E99" w:rsidRDefault="009A7036" w:rsidP="009A7036">
      <w:pPr>
        <w:jc w:val="both"/>
        <w:rPr>
          <w:rFonts w:ascii="Work Sans" w:hAnsi="Work Sans"/>
        </w:rPr>
      </w:pPr>
    </w:p>
    <w:p w14:paraId="453D3E1B" w14:textId="77777777" w:rsidR="009A7036" w:rsidRPr="00173E99" w:rsidRDefault="009A7036" w:rsidP="009A7036">
      <w:pPr>
        <w:jc w:val="both"/>
        <w:rPr>
          <w:rFonts w:ascii="Work Sans" w:hAnsi="Work Sans"/>
        </w:rPr>
      </w:pPr>
    </w:p>
    <w:p w14:paraId="59847949" w14:textId="77777777" w:rsidR="009A7036" w:rsidRPr="009A7036" w:rsidRDefault="009A7036" w:rsidP="009A7036">
      <w:pPr>
        <w:jc w:val="both"/>
        <w:rPr>
          <w:rFonts w:ascii="Work Sans" w:hAnsi="Work Sans"/>
          <w:sz w:val="22"/>
        </w:rPr>
      </w:pPr>
      <w:r w:rsidRPr="009A7036">
        <w:rPr>
          <w:rFonts w:ascii="Work Sans" w:hAnsi="Work Sans"/>
          <w:sz w:val="22"/>
        </w:rPr>
        <w:t xml:space="preserve">Data                                                                            Firma del Coordinatore/ </w:t>
      </w:r>
    </w:p>
    <w:p w14:paraId="4A2DB970" w14:textId="77777777" w:rsidR="009A7036" w:rsidRPr="009A7036" w:rsidRDefault="009A7036" w:rsidP="009A7036">
      <w:pPr>
        <w:jc w:val="both"/>
        <w:rPr>
          <w:rFonts w:ascii="Work Sans" w:hAnsi="Work Sans"/>
          <w:sz w:val="22"/>
        </w:rPr>
      </w:pPr>
      <w:r w:rsidRPr="009A7036">
        <w:rPr>
          <w:rFonts w:ascii="Work Sans" w:hAnsi="Work Sans"/>
          <w:sz w:val="22"/>
        </w:rPr>
        <w:t xml:space="preserve">                                                                                Responsabile dello Studio</w:t>
      </w:r>
    </w:p>
    <w:p w14:paraId="572FE84F" w14:textId="77777777" w:rsidR="009A7036" w:rsidRPr="009A7036" w:rsidRDefault="009A7036" w:rsidP="009A7036">
      <w:pPr>
        <w:jc w:val="both"/>
        <w:rPr>
          <w:rFonts w:ascii="Work Sans" w:hAnsi="Work Sans"/>
          <w:sz w:val="22"/>
        </w:rPr>
      </w:pPr>
    </w:p>
    <w:p w14:paraId="63F00ABE" w14:textId="77777777" w:rsidR="009A7036" w:rsidRPr="009A7036" w:rsidRDefault="009A7036" w:rsidP="009A7036">
      <w:pPr>
        <w:jc w:val="both"/>
        <w:rPr>
          <w:rFonts w:ascii="Work Sans" w:hAnsi="Work Sans"/>
          <w:sz w:val="22"/>
        </w:rPr>
      </w:pPr>
      <w:r w:rsidRPr="009A7036">
        <w:rPr>
          <w:rFonts w:ascii="Work Sans" w:hAnsi="Work Sans"/>
          <w:sz w:val="22"/>
        </w:rPr>
        <w:t xml:space="preserve">                                                                                _______________________</w:t>
      </w:r>
    </w:p>
    <w:p w14:paraId="0AD91862" w14:textId="77777777" w:rsidR="009A7036" w:rsidRPr="009A7036" w:rsidRDefault="009A7036" w:rsidP="009A7036">
      <w:pPr>
        <w:jc w:val="both"/>
        <w:rPr>
          <w:rFonts w:ascii="Work Sans" w:hAnsi="Work Sans"/>
          <w:sz w:val="22"/>
        </w:rPr>
      </w:pPr>
    </w:p>
    <w:p w14:paraId="458916A8" w14:textId="77777777" w:rsidR="009A7036" w:rsidRPr="009A7036" w:rsidRDefault="009A7036" w:rsidP="009A7036">
      <w:pPr>
        <w:jc w:val="both"/>
        <w:rPr>
          <w:rFonts w:ascii="Work Sans" w:hAnsi="Work Sans"/>
          <w:sz w:val="22"/>
        </w:rPr>
      </w:pPr>
    </w:p>
    <w:p w14:paraId="37370792" w14:textId="77777777" w:rsidR="009A7036" w:rsidRPr="009A7036" w:rsidRDefault="009A7036" w:rsidP="009A7036">
      <w:pPr>
        <w:jc w:val="both"/>
        <w:rPr>
          <w:rFonts w:ascii="Work Sans" w:hAnsi="Work Sans"/>
          <w:sz w:val="22"/>
        </w:rPr>
      </w:pPr>
      <w:r w:rsidRPr="009A7036">
        <w:rPr>
          <w:rFonts w:ascii="Work Sans" w:hAnsi="Work Sans"/>
          <w:sz w:val="22"/>
        </w:rPr>
        <w:tab/>
      </w:r>
      <w:r w:rsidRPr="009A7036">
        <w:rPr>
          <w:rFonts w:ascii="Work Sans" w:hAnsi="Work Sans"/>
          <w:sz w:val="22"/>
        </w:rPr>
        <w:tab/>
      </w:r>
      <w:r w:rsidRPr="009A7036">
        <w:rPr>
          <w:rFonts w:ascii="Work Sans" w:hAnsi="Work Sans"/>
          <w:sz w:val="22"/>
        </w:rPr>
        <w:tab/>
      </w:r>
      <w:r w:rsidRPr="009A7036">
        <w:rPr>
          <w:rFonts w:ascii="Work Sans" w:hAnsi="Work Sans"/>
          <w:sz w:val="22"/>
        </w:rPr>
        <w:tab/>
      </w:r>
      <w:r w:rsidRPr="009A7036">
        <w:rPr>
          <w:rFonts w:ascii="Work Sans" w:hAnsi="Work Sans"/>
          <w:sz w:val="22"/>
        </w:rPr>
        <w:tab/>
        <w:t xml:space="preserve">       </w:t>
      </w:r>
    </w:p>
    <w:p w14:paraId="552A2C07" w14:textId="39D0A5E0" w:rsidR="009A7036" w:rsidRDefault="009A7036" w:rsidP="009A7036">
      <w:pPr>
        <w:ind w:left="3540"/>
        <w:jc w:val="both"/>
        <w:rPr>
          <w:rFonts w:ascii="Work Sans" w:hAnsi="Work Sans"/>
          <w:sz w:val="22"/>
        </w:rPr>
      </w:pPr>
      <w:r w:rsidRPr="009A7036">
        <w:rPr>
          <w:rFonts w:ascii="Work Sans" w:hAnsi="Work Sans"/>
          <w:sz w:val="22"/>
        </w:rPr>
        <w:t xml:space="preserve">                                         Firma del Promotore </w:t>
      </w:r>
    </w:p>
    <w:p w14:paraId="147866C8" w14:textId="77777777" w:rsidR="00AE2457" w:rsidRPr="009A7036" w:rsidRDefault="00AE2457" w:rsidP="009A7036">
      <w:pPr>
        <w:ind w:left="3540"/>
        <w:jc w:val="both"/>
        <w:rPr>
          <w:rFonts w:ascii="Work Sans" w:hAnsi="Work Sans"/>
          <w:sz w:val="22"/>
        </w:rPr>
      </w:pPr>
    </w:p>
    <w:p w14:paraId="4DE7E707" w14:textId="4D7C9BC2" w:rsidR="009A7036" w:rsidRPr="009A7036" w:rsidRDefault="009A7036" w:rsidP="009A7036">
      <w:pPr>
        <w:ind w:left="3540"/>
        <w:jc w:val="both"/>
        <w:rPr>
          <w:rFonts w:ascii="Work Sans" w:hAnsi="Work Sans"/>
          <w:sz w:val="22"/>
        </w:rPr>
      </w:pPr>
      <w:r w:rsidRPr="009A7036">
        <w:rPr>
          <w:rFonts w:ascii="Work Sans" w:hAnsi="Work Sans"/>
          <w:sz w:val="22"/>
        </w:rPr>
        <w:t xml:space="preserve">                                   _______________________   </w:t>
      </w:r>
    </w:p>
    <w:p w14:paraId="5496D341" w14:textId="77777777" w:rsidR="009A7036" w:rsidRPr="009A7036" w:rsidRDefault="009A7036" w:rsidP="00AE2457">
      <w:pPr>
        <w:spacing w:line="240" w:lineRule="atLeast"/>
        <w:jc w:val="both"/>
        <w:rPr>
          <w:rFonts w:ascii="Work Sans" w:hAnsi="Work Sans"/>
          <w:sz w:val="22"/>
        </w:rPr>
      </w:pPr>
      <w:r w:rsidRPr="009A7036">
        <w:rPr>
          <w:rFonts w:ascii="Work Sans" w:hAnsi="Work Sans"/>
          <w:sz w:val="22"/>
        </w:rPr>
        <w:tab/>
      </w:r>
      <w:r w:rsidRPr="009A7036">
        <w:rPr>
          <w:rFonts w:ascii="Work Sans" w:hAnsi="Work Sans"/>
          <w:sz w:val="22"/>
        </w:rPr>
        <w:tab/>
      </w:r>
      <w:r w:rsidRPr="009A7036">
        <w:rPr>
          <w:rFonts w:ascii="Work Sans" w:hAnsi="Work Sans"/>
          <w:sz w:val="22"/>
        </w:rPr>
        <w:tab/>
      </w:r>
      <w:r w:rsidRPr="009A7036">
        <w:rPr>
          <w:rFonts w:ascii="Work Sans" w:hAnsi="Work Sans"/>
          <w:sz w:val="22"/>
        </w:rPr>
        <w:tab/>
        <w:t xml:space="preserve">                                                                                                   </w:t>
      </w:r>
    </w:p>
    <w:p w14:paraId="4EEDB795" w14:textId="6A0BC96A" w:rsidR="009A7036" w:rsidRPr="00173E99" w:rsidRDefault="009A7036" w:rsidP="00AE2457">
      <w:pPr>
        <w:spacing w:line="240" w:lineRule="atLeast"/>
        <w:jc w:val="both"/>
        <w:rPr>
          <w:rFonts w:ascii="Work Sans" w:hAnsi="Work Sans"/>
        </w:rPr>
      </w:pPr>
      <w:r w:rsidRPr="009A7036">
        <w:rPr>
          <w:rFonts w:ascii="Work Sans" w:hAnsi="Work Sans"/>
          <w:sz w:val="22"/>
        </w:rPr>
        <w:tab/>
        <w:t xml:space="preserve">                                                                                (</w:t>
      </w:r>
      <w:r w:rsidRPr="009A7036">
        <w:rPr>
          <w:rFonts w:ascii="Work Sans" w:hAnsi="Work Sans"/>
          <w:i/>
          <w:sz w:val="20"/>
        </w:rPr>
        <w:t>ove applicabile)</w:t>
      </w:r>
      <w:r w:rsidRPr="009A7036">
        <w:rPr>
          <w:rFonts w:ascii="Work Sans" w:hAnsi="Work Sans"/>
          <w:i/>
          <w:sz w:val="20"/>
        </w:rPr>
        <w:tab/>
      </w:r>
    </w:p>
    <w:p w14:paraId="10A8B602" w14:textId="77777777" w:rsidR="009A7036" w:rsidRPr="00173E99" w:rsidRDefault="009A7036" w:rsidP="009A7036">
      <w:pPr>
        <w:jc w:val="both"/>
        <w:rPr>
          <w:rFonts w:ascii="Work Sans" w:hAnsi="Work Sans"/>
        </w:rPr>
      </w:pPr>
    </w:p>
    <w:p w14:paraId="7C20585D" w14:textId="335B2D44" w:rsidR="009A7036" w:rsidRPr="00E85F80" w:rsidRDefault="009A7036" w:rsidP="009A7036">
      <w:pPr>
        <w:pStyle w:val="NormalWeb"/>
        <w:spacing w:before="120" w:beforeAutospacing="0" w:after="120" w:afterAutospacing="0" w:line="160" w:lineRule="atLeast"/>
        <w:jc w:val="center"/>
        <w:rPr>
          <w:rFonts w:ascii="Work Sans" w:hAnsi="Work Sans" w:cstheme="minorHAnsi"/>
          <w:b/>
          <w:color w:val="1F497D" w:themeColor="text2"/>
          <w:sz w:val="26"/>
          <w:szCs w:val="26"/>
        </w:rPr>
      </w:pPr>
      <w:r w:rsidRPr="00173E99">
        <w:rPr>
          <w:rFonts w:ascii="Work Sans" w:hAnsi="Work Sans"/>
          <w:i/>
        </w:rPr>
        <w:lastRenderedPageBreak/>
        <w:t>Si ricorda che per poter essere considerato uno studio di tipo osservazionale</w:t>
      </w:r>
      <w:r>
        <w:rPr>
          <w:rFonts w:ascii="Work Sans" w:hAnsi="Work Sans"/>
          <w:i/>
        </w:rPr>
        <w:t xml:space="preserve"> </w:t>
      </w:r>
      <w:r w:rsidRPr="00173E99">
        <w:rPr>
          <w:rFonts w:ascii="Work Sans" w:hAnsi="Work Sans"/>
          <w:i/>
        </w:rPr>
        <w:t>devono essere rispettate congiuntamente tutte e 4 le condizioni sopra riportate</w:t>
      </w:r>
      <w:bookmarkEnd w:id="0"/>
    </w:p>
    <w:sectPr w:rsidR="009A7036" w:rsidRPr="00E85F80" w:rsidSect="00AF5C9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C8C858" w14:textId="77777777" w:rsidR="00C27DD0" w:rsidRDefault="00C27DD0" w:rsidP="005C2BD2">
      <w:r>
        <w:separator/>
      </w:r>
    </w:p>
  </w:endnote>
  <w:endnote w:type="continuationSeparator" w:id="0">
    <w:p w14:paraId="699859AB" w14:textId="77777777" w:rsidR="00C27DD0" w:rsidRDefault="00C27DD0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charset w:val="00"/>
    <w:family w:val="auto"/>
    <w:pitch w:val="variable"/>
    <w:sig w:usb0="A00000FF" w:usb1="5000E07B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17C55" w14:textId="749B0EDD" w:rsidR="00902464" w:rsidRPr="008E272F" w:rsidRDefault="009A7036" w:rsidP="00E85F80">
    <w:pPr>
      <w:pStyle w:val="Footer"/>
      <w:tabs>
        <w:tab w:val="clear" w:pos="4819"/>
        <w:tab w:val="clear" w:pos="9638"/>
        <w:tab w:val="left" w:pos="2235"/>
        <w:tab w:val="left" w:pos="3675"/>
      </w:tabs>
    </w:pPr>
    <w:r>
      <w:rPr>
        <w:rFonts w:ascii="Work Sans" w:hAnsi="Work Sans"/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B963B87" wp14:editId="74942ADE">
              <wp:simplePos x="0" y="0"/>
              <wp:positionH relativeFrom="column">
                <wp:posOffset>971550</wp:posOffset>
              </wp:positionH>
              <wp:positionV relativeFrom="paragraph">
                <wp:posOffset>57150</wp:posOffset>
              </wp:positionV>
              <wp:extent cx="647700" cy="238125"/>
              <wp:effectExtent l="0" t="0" r="19050" b="28575"/>
              <wp:wrapNone/>
              <wp:docPr id="3" name="Rettango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7700" cy="2381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4D179F" id="Rettangolo 3" o:spid="_x0000_s1026" style="position:absolute;margin-left:76.5pt;margin-top:4.5pt;width:51pt;height:18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7YXkQIAAKwFAAAOAAAAZHJzL2Uyb0RvYy54bWysVEtv2zAMvg/YfxB0X20n6WNBnSJI0WFA&#10;0RZth54VWYoFyKImKXGyXz9KfqTrih2K5aCQJvmJ/ETy8mrfaLITziswJS1OckqE4VApsynpj+eb&#10;LxeU+MBMxTQYUdKD8PRq8fnTZWvnYgI16Eo4giDGz1tb0joEO88yz2vRMH8CVhg0SnANC6i6TVY5&#10;1iJ6o7NJnp9lLbjKOuDCe/x63RnpIuFLKXi4l9KLQHRJMbeQTpfOdTyzxSWbbxyzteJ9GuwDWTRM&#10;Gbx0hLpmgZGtU39BNYo78CDDCYcmAykVF6kGrKbI31TzVDMrUi1IjrcjTf7/wfK73YMjqirplBLD&#10;GnyiRxHwwTaggUwjP631c3R7sg+u1zyKsdi9dE38xzLIPnF6GDkV+0A4fjybnZ/nyDxH02R6UUxO&#10;I2Z2DLbOh28CGhKFkjp8ssQk29360LkOLvEuD1pVN0rrpMQ2ESvtyI7hA683RQ/+h5c2HwrEHGNk&#10;FuvvKk5SOGgR8bR5FBKZwxonKeHUs8dkGOfChKIz1awSXY6nOf6GLIf0EyEJMCJLrG7E7gEGzw5k&#10;wO7o6f1jqEgtPwbn/0qsCx4j0s1gwhjcKAPuPQCNVfU3d/4DSR01kaU1VAfsKwfdwHnLbxQ+7y3z&#10;4YE5nDDsCNwa4R4PqaEtKfQSJTW4X+99j/7Y+GilpMWJLan/uWVOUKK/GxyJr8VsFkc8KbPT8wkq&#10;7rVl/dpits0KsGcK3E+WJzH6Bz2I0kHzgstlGW9FEzMc7y4pD25QVqHbJLieuFgukxuOtWXh1jxZ&#10;HsEjq7F9n/cvzNm+xwMOxx0M083mb1q9842RBpbbAFKlOTjy2vONKyE1Tr++4s55rSev45Jd/AYA&#10;AP//AwBQSwMEFAAGAAgAAAAhAJgg9CbcAAAACAEAAA8AAABkcnMvZG93bnJldi54bWxMj0FPwzAM&#10;he9I/IfISFwQSzfItHVNJ4TEFcTgwi1rsqZa41SJ1xV+PebETvbTs56/V22n0IvRpdxF1DCfFSAc&#10;NtF22Gr4/Hi5X4HIZNCaPqLT8O0ybOvrq8qUNp7x3Y07agWHYC6NBk80lFLmxrtg8iwODtk7xBQM&#10;sUyttMmcOTz0clEUSxlMh/zBm8E9e9ccd6egYf3TvNEqDspT97Vuw/z1kMY7rW9vpqcNCHIT/R/D&#10;Hz6jQ81M+3hCm0XPWj1wF+IwHuwvlOJlr+FxqUDWlbwsUP8CAAD//wMAUEsBAi0AFAAGAAgAAAAh&#10;ALaDOJL+AAAA4QEAABMAAAAAAAAAAAAAAAAAAAAAAFtDb250ZW50X1R5cGVzXS54bWxQSwECLQAU&#10;AAYACAAAACEAOP0h/9YAAACUAQAACwAAAAAAAAAAAAAAAAAvAQAAX3JlbHMvLnJlbHNQSwECLQAU&#10;AAYACAAAACEAJxO2F5ECAACsBQAADgAAAAAAAAAAAAAAAAAuAgAAZHJzL2Uyb0RvYy54bWxQSwEC&#10;LQAUAAYACAAAACEAmCD0JtwAAAAIAQAADwAAAAAAAAAAAAAAAADrBAAAZHJzL2Rvd25yZXYueG1s&#10;UEsFBgAAAAAEAAQA8wAAAPQFAAAAAA==&#10;" fillcolor="white [3212]" strokecolor="white [3212]" strokeweight="2pt"/>
          </w:pict>
        </mc:Fallback>
      </mc:AlternateContent>
    </w:r>
    <w:r w:rsidR="00E85F80"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115AA0E4" wp14:editId="726A3DEF">
              <wp:simplePos x="0" y="0"/>
              <wp:positionH relativeFrom="column">
                <wp:posOffset>607060</wp:posOffset>
              </wp:positionH>
              <wp:positionV relativeFrom="paragraph">
                <wp:posOffset>-445770</wp:posOffset>
              </wp:positionV>
              <wp:extent cx="2360930" cy="1404620"/>
              <wp:effectExtent l="0" t="0" r="0" b="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BBA7EA" w14:textId="42085C4B" w:rsidR="00E85F80" w:rsidRDefault="00E85F80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15AA0E4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47.8pt;margin-top:-35.1pt;width:185.9pt;height:110.6pt;z-index:2516776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xP2GQIAABQEAAAOAAAAZHJzL2Uyb0RvYy54bWysU9uO2jAQfa/Uf7D8XhJYoEtEWG3ZUlXa&#10;XqRtP8A4DrHqeNyxIaFfv2MHWNq+VfWDZXvGZ2bOnFne9a1hB4Vegy35eJRzpqyESttdyb9/27y5&#10;5cwHYSthwKqSH5Xnd6vXr5adK9QEGjCVQkYg1hedK3kTgiuyzMtGtcKPwClLxhqwFYGuuMsqFB2h&#10;tyab5Pk86wArhyCV9/T6MBj5KuHXtZLhS117FZgpOeUW0o5p38Y9Wy1FsUPhGi1PaYh/yKIV2lLQ&#10;C9SDCILtUf8F1WqJ4KEOIwltBnWtpUo1UDXj/I9qnhrhVKqFyPHuQpP/f7Dy8+HJfUUW+nfQUwNT&#10;Ed49gvzhmYV1I+xO3SNC1yhRUeBxpCzrnC9OXyPVvvARZNt9goqaLPYBElBfYxtZoToZoVMDjhfS&#10;VR+YpMfJzTxf3JBJkm08zafzSWpLJorzd4c+fFDQsngoOVJXE7w4PPoQ0xHF2SVG82B0tdHGpAvu&#10;tmuD7CBIAZu0hr/GNWJ4PYfzg2vC+w3DWNaVfDGbzNJXCxE8KafVgeRrdFvy2zyuQVCRq/e2Si5B&#10;aDOcKU1jT+RFvgbmQr/tyTGSuIXqSDQiDDKlsaJDA/iLs44kWnL/cy9QcWY+WmrFYjydRk2ny3T2&#10;lnhjeG3ZXluElQRV8sDZcFyHNAeJJHdPLdvoROZLJqdcSXqJk9OYRG1f35PXyzCvngEAAP//AwBQ&#10;SwMEFAAGAAgAAAAhAGDz2T3eAAAACgEAAA8AAABkcnMvZG93bnJldi54bWxMj8FOwzAQRO9I/IO1&#10;SFxQa6dqUghxqgrRE6e2cN/GJo6w11HsNOnf15zguJqnmbfVdnaWXfQQOk8SsqUApqnxqqNWwudp&#10;v3gGFiKSQutJS7jqANv6/q7CUvmJDvpyjC1LJRRKlGBi7EvOQ2O0w7D0vaaUffvBYUzn0HI14JTK&#10;neUrIQrusKO0YLDXb0Y3P8fRSeiKccwt7pqP6d0cnq7xy/SUSfn4MO9egUU9xz8YfvWTOtTJ6exH&#10;UoFZCS95kUgJi41YAUvAutisgZ0TmWcCeF3x/y/UNwAAAP//AwBQSwECLQAUAAYACAAAACEAtoM4&#10;kv4AAADhAQAAEwAAAAAAAAAAAAAAAAAAAAAAW0NvbnRlbnRfVHlwZXNdLnhtbFBLAQItABQABgAI&#10;AAAAIQA4/SH/1gAAAJQBAAALAAAAAAAAAAAAAAAAAC8BAABfcmVscy8ucmVsc1BLAQItABQABgAI&#10;AAAAIQCRVxP2GQIAABQEAAAOAAAAAAAAAAAAAAAAAC4CAABkcnMvZTJvRG9jLnhtbFBLAQItABQA&#10;BgAIAAAAIQBg89k93gAAAAoBAAAPAAAAAAAAAAAAAAAAAHMEAABkcnMvZG93bnJldi54bWxQSwUG&#10;AAAAAAQABADzAAAAfgUAAAAA&#10;" stroked="f">
              <v:fill opacity="0"/>
              <v:textbox style="mso-fit-shape-to-text:t">
                <w:txbxContent>
                  <w:p w14:paraId="16BBA7EA" w14:textId="42085C4B" w:rsidR="00E85F80" w:rsidRDefault="00E85F80"/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27E73" w14:textId="77777777" w:rsidR="00C27DD0" w:rsidRDefault="00C27DD0" w:rsidP="005C2BD2">
      <w:r>
        <w:separator/>
      </w:r>
    </w:p>
  </w:footnote>
  <w:footnote w:type="continuationSeparator" w:id="0">
    <w:p w14:paraId="34F3822C" w14:textId="77777777" w:rsidR="00C27DD0" w:rsidRDefault="00C27DD0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A9221" w14:textId="59719495" w:rsidR="00902464" w:rsidRDefault="00F51D99">
    <w:pPr>
      <w:pStyle w:val="Header"/>
    </w:pPr>
    <w:r>
      <w:rPr>
        <w:noProof/>
      </w:rPr>
      <w:pict w14:anchorId="755DF8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C5E5E" w14:textId="0CE0EA9C" w:rsidR="00E85F80" w:rsidRDefault="00F51D99">
    <w:pPr>
      <w:pStyle w:val="Header"/>
    </w:pPr>
    <w:r>
      <w:rPr>
        <w:noProof/>
      </w:rPr>
      <w:pict w14:anchorId="43EB33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6.8pt;margin-top:-137.95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568FE" w14:textId="696DACDB" w:rsidR="00902464" w:rsidRDefault="00F51D99">
    <w:pPr>
      <w:pStyle w:val="Header"/>
    </w:pPr>
    <w:r>
      <w:rPr>
        <w:noProof/>
      </w:rPr>
      <w:pict w14:anchorId="2F8D43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9251AE"/>
    <w:multiLevelType w:val="hybridMultilevel"/>
    <w:tmpl w:val="70363A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0F6F4F"/>
    <w:multiLevelType w:val="multilevel"/>
    <w:tmpl w:val="4A7E4D5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928" w:hanging="360"/>
      </w:pPr>
    </w:lvl>
    <w:lvl w:ilvl="5">
      <w:start w:val="1"/>
      <w:numFmt w:val="lowerLetter"/>
      <w:lvlText w:val="%6."/>
      <w:lvlJc w:val="left"/>
      <w:pPr>
        <w:ind w:left="2160" w:hanging="360"/>
      </w:pPr>
      <w:rPr>
        <w:rFonts w:ascii="Times New Roman" w:eastAsia="Calibri" w:hAnsi="Times New Roman" w:cs="Times New Roman"/>
      </w:r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eastAsia="Calibri" w:hAnsi="Times New Roman"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6635068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228251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2EA"/>
    <w:rsid w:val="000305E6"/>
    <w:rsid w:val="000545C9"/>
    <w:rsid w:val="000615D9"/>
    <w:rsid w:val="00073475"/>
    <w:rsid w:val="0009133E"/>
    <w:rsid w:val="0010041F"/>
    <w:rsid w:val="00121708"/>
    <w:rsid w:val="001645A1"/>
    <w:rsid w:val="001805C9"/>
    <w:rsid w:val="00204420"/>
    <w:rsid w:val="00287D82"/>
    <w:rsid w:val="00306D01"/>
    <w:rsid w:val="003D4636"/>
    <w:rsid w:val="00414C83"/>
    <w:rsid w:val="004552EA"/>
    <w:rsid w:val="004D6B2E"/>
    <w:rsid w:val="0053096A"/>
    <w:rsid w:val="005340EC"/>
    <w:rsid w:val="005C2BD2"/>
    <w:rsid w:val="005D749B"/>
    <w:rsid w:val="0061352A"/>
    <w:rsid w:val="00662B29"/>
    <w:rsid w:val="006710D9"/>
    <w:rsid w:val="006A1D09"/>
    <w:rsid w:val="007005F7"/>
    <w:rsid w:val="007A2DA3"/>
    <w:rsid w:val="007A707D"/>
    <w:rsid w:val="007C37B2"/>
    <w:rsid w:val="00800680"/>
    <w:rsid w:val="008044A5"/>
    <w:rsid w:val="00804614"/>
    <w:rsid w:val="00840990"/>
    <w:rsid w:val="00840C70"/>
    <w:rsid w:val="0084677F"/>
    <w:rsid w:val="0087760F"/>
    <w:rsid w:val="0088514D"/>
    <w:rsid w:val="008D1312"/>
    <w:rsid w:val="008D7000"/>
    <w:rsid w:val="008E272F"/>
    <w:rsid w:val="00902464"/>
    <w:rsid w:val="00941AA9"/>
    <w:rsid w:val="00976B91"/>
    <w:rsid w:val="00980658"/>
    <w:rsid w:val="009A7036"/>
    <w:rsid w:val="009D7127"/>
    <w:rsid w:val="00A8784F"/>
    <w:rsid w:val="00A93F4C"/>
    <w:rsid w:val="00AE2457"/>
    <w:rsid w:val="00AF5C9A"/>
    <w:rsid w:val="00B00DCF"/>
    <w:rsid w:val="00B42183"/>
    <w:rsid w:val="00B91007"/>
    <w:rsid w:val="00BA6EDE"/>
    <w:rsid w:val="00BB6CA0"/>
    <w:rsid w:val="00BD55C9"/>
    <w:rsid w:val="00C11DB5"/>
    <w:rsid w:val="00C2049E"/>
    <w:rsid w:val="00C27DD0"/>
    <w:rsid w:val="00C47C93"/>
    <w:rsid w:val="00C7117F"/>
    <w:rsid w:val="00CD24C6"/>
    <w:rsid w:val="00D67348"/>
    <w:rsid w:val="00DA1ADB"/>
    <w:rsid w:val="00DB2B68"/>
    <w:rsid w:val="00DD4F41"/>
    <w:rsid w:val="00DE4A69"/>
    <w:rsid w:val="00DF1B9D"/>
    <w:rsid w:val="00E06FFB"/>
    <w:rsid w:val="00E16032"/>
    <w:rsid w:val="00E40E76"/>
    <w:rsid w:val="00E44A34"/>
    <w:rsid w:val="00E57ADA"/>
    <w:rsid w:val="00E745FD"/>
    <w:rsid w:val="00E85F80"/>
    <w:rsid w:val="00E95410"/>
    <w:rsid w:val="00F27588"/>
    <w:rsid w:val="00F317E3"/>
    <w:rsid w:val="00F34FC1"/>
    <w:rsid w:val="00F40CB5"/>
    <w:rsid w:val="00F46D9F"/>
    <w:rsid w:val="00F46DC5"/>
    <w:rsid w:val="00F51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1"/>
    </o:shapelayout>
  </w:shapeDefaults>
  <w:decimalSymbol w:val="."/>
  <w:listSeparator w:val=";"/>
  <w14:docId w14:val="60886214"/>
  <w15:docId w15:val="{64827DE8-A105-4463-9E60-7734AFFB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C2BD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C2BD2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02464"/>
  </w:style>
  <w:style w:type="paragraph" w:styleId="Footer">
    <w:name w:val="footer"/>
    <w:basedOn w:val="Normal"/>
    <w:link w:val="FooterChar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02464"/>
  </w:style>
  <w:style w:type="table" w:styleId="TableGrid">
    <w:name w:val="Table Grid"/>
    <w:basedOn w:val="TableNormal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85F80"/>
    <w:pPr>
      <w:spacing w:before="100" w:beforeAutospacing="1" w:after="100" w:afterAutospacing="1"/>
    </w:pPr>
    <w:rPr>
      <w:rFonts w:ascii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E85F80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E85F80"/>
    <w:rPr>
      <w:b/>
      <w:bCs/>
    </w:rPr>
  </w:style>
  <w:style w:type="paragraph" w:styleId="NoSpacing">
    <w:name w:val="No Spacing"/>
    <w:uiPriority w:val="1"/>
    <w:qFormat/>
    <w:rsid w:val="009A7036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paragraph" w:styleId="ListParagraph">
    <w:name w:val="List Paragraph"/>
    <w:basedOn w:val="Normal"/>
    <w:uiPriority w:val="34"/>
    <w:qFormat/>
    <w:rsid w:val="009A7036"/>
    <w:pPr>
      <w:spacing w:line="256" w:lineRule="auto"/>
      <w:ind w:left="720"/>
      <w:contextualSpacing/>
    </w:pPr>
    <w:rPr>
      <w:rFonts w:ascii="Times New Roman" w:eastAsia="Calibri" w:hAnsi="Times New Roman"/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9A703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78E7C188D6841A3B2A15B4A5D6AD9F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775FF7C-5323-4D1D-9DAF-E465AC462AAC}"/>
      </w:docPartPr>
      <w:docPartBody>
        <w:p w:rsidR="00D54C6F" w:rsidRDefault="00910C0A" w:rsidP="00910C0A">
          <w:pPr>
            <w:pStyle w:val="778E7C188D6841A3B2A15B4A5D6AD9F2"/>
          </w:pPr>
          <w:r>
            <w:rPr>
              <w:rStyle w:val="PlaceholderText"/>
            </w:rPr>
            <w:t>Fare clic o toccare qui per immettere il testo.</w:t>
          </w:r>
        </w:p>
      </w:docPartBody>
    </w:docPart>
    <w:docPart>
      <w:docPartPr>
        <w:name w:val="0594CB103B4045CBB30A6FB4E465F1D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0195EE2-9D11-47A2-B8FF-6C0764F4D7CE}"/>
      </w:docPartPr>
      <w:docPartBody>
        <w:p w:rsidR="00D54C6F" w:rsidRDefault="00910C0A" w:rsidP="00910C0A">
          <w:pPr>
            <w:pStyle w:val="0594CB103B4045CBB30A6FB4E465F1DC"/>
          </w:pPr>
          <w:r>
            <w:rPr>
              <w:rStyle w:val="PlaceholderText"/>
            </w:rPr>
            <w:t>Fare clic o toccare qui per immettere il testo.</w:t>
          </w:r>
        </w:p>
      </w:docPartBody>
    </w:docPart>
    <w:docPart>
      <w:docPartPr>
        <w:name w:val="4222DB0F5633475EB666D8D13744C3C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042A706-0CF1-4407-9032-CD1313EB6962}"/>
      </w:docPartPr>
      <w:docPartBody>
        <w:p w:rsidR="00D54C6F" w:rsidRDefault="00910C0A" w:rsidP="00910C0A">
          <w:pPr>
            <w:pStyle w:val="4222DB0F5633475EB666D8D13744C3C6"/>
          </w:pPr>
          <w:r>
            <w:rPr>
              <w:rStyle w:val="PlaceholderText"/>
            </w:rPr>
            <w:t>Fare clic o toccare qui per immettere il testo.</w:t>
          </w:r>
        </w:p>
      </w:docPartBody>
    </w:docPart>
    <w:docPart>
      <w:docPartPr>
        <w:name w:val="2D940B840B63497D8F57634CAD2A12D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EFA4B5A-1783-45EA-BE8C-A9F32B3DAA89}"/>
      </w:docPartPr>
      <w:docPartBody>
        <w:p w:rsidR="00D54C6F" w:rsidRDefault="00910C0A" w:rsidP="00910C0A">
          <w:pPr>
            <w:pStyle w:val="2D940B840B63497D8F57634CAD2A12DE"/>
          </w:pPr>
          <w:r>
            <w:rPr>
              <w:rStyle w:val="PlaceholderText"/>
            </w:rPr>
            <w:t>Fare clic o toccare qui per immettere il testo.</w:t>
          </w:r>
        </w:p>
      </w:docPartBody>
    </w:docPart>
    <w:docPart>
      <w:docPartPr>
        <w:name w:val="E6B32669707F42EC87D686069A3EA59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E71B6BD-54C5-4F40-8FA5-B15FC8363499}"/>
      </w:docPartPr>
      <w:docPartBody>
        <w:p w:rsidR="00D54C6F" w:rsidRDefault="00910C0A" w:rsidP="00910C0A">
          <w:pPr>
            <w:pStyle w:val="E6B32669707F42EC87D686069A3EA592"/>
          </w:pPr>
          <w:r>
            <w:rPr>
              <w:rStyle w:val="PlaceholderText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charset w:val="00"/>
    <w:family w:val="auto"/>
    <w:pitch w:val="variable"/>
    <w:sig w:usb0="A00000FF" w:usb1="5000E07B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C0A"/>
    <w:rsid w:val="0056574B"/>
    <w:rsid w:val="006744F1"/>
    <w:rsid w:val="00910C0A"/>
    <w:rsid w:val="00D54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10C0A"/>
  </w:style>
  <w:style w:type="paragraph" w:customStyle="1" w:styleId="778E7C188D6841A3B2A15B4A5D6AD9F2">
    <w:name w:val="778E7C188D6841A3B2A15B4A5D6AD9F2"/>
    <w:rsid w:val="00910C0A"/>
  </w:style>
  <w:style w:type="paragraph" w:customStyle="1" w:styleId="0594CB103B4045CBB30A6FB4E465F1DC">
    <w:name w:val="0594CB103B4045CBB30A6FB4E465F1DC"/>
    <w:rsid w:val="00910C0A"/>
  </w:style>
  <w:style w:type="paragraph" w:customStyle="1" w:styleId="4222DB0F5633475EB666D8D13744C3C6">
    <w:name w:val="4222DB0F5633475EB666D8D13744C3C6"/>
    <w:rsid w:val="00910C0A"/>
  </w:style>
  <w:style w:type="paragraph" w:customStyle="1" w:styleId="2D940B840B63497D8F57634CAD2A12DE">
    <w:name w:val="2D940B840B63497D8F57634CAD2A12DE"/>
    <w:rsid w:val="00910C0A"/>
  </w:style>
  <w:style w:type="paragraph" w:customStyle="1" w:styleId="E6B32669707F42EC87D686069A3EA592">
    <w:name w:val="E6B32669707F42EC87D686069A3EA592"/>
    <w:rsid w:val="00910C0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85745-A2CF-44BE-B036-1D21F823B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514</Words>
  <Characters>2933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Gianluigi Cardinali</cp:lastModifiedBy>
  <cp:revision>2</cp:revision>
  <cp:lastPrinted>2014-05-07T10:01:00Z</cp:lastPrinted>
  <dcterms:created xsi:type="dcterms:W3CDTF">2024-03-04T18:06:00Z</dcterms:created>
  <dcterms:modified xsi:type="dcterms:W3CDTF">2024-03-04T18:06:00Z</dcterms:modified>
</cp:coreProperties>
</file>