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B4B29" w14:textId="77777777" w:rsidR="00EB4FEC" w:rsidRDefault="00EB4FEC" w:rsidP="00EB4FE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14:paraId="4EBF174B" w14:textId="77777777" w:rsidR="00EB4FEC" w:rsidRDefault="00EB4FEC" w:rsidP="00EB4FE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14:paraId="13ED8951" w14:textId="77777777" w:rsidR="00EB4FEC" w:rsidRPr="001E6C2E" w:rsidRDefault="00EB4FEC" w:rsidP="00EB4FEC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1E6C2E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1E6C2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</w:p>
    <w:p w14:paraId="1AB99F93" w14:textId="77777777" w:rsidR="00EB4FEC" w:rsidRPr="001E6C2E" w:rsidRDefault="00EB4FEC" w:rsidP="00EB4FEC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lang w:eastAsia="it-IT"/>
        </w:rPr>
      </w:pPr>
      <w:r w:rsidRPr="001E6C2E">
        <w:rPr>
          <w:rFonts w:ascii="Verdana" w:eastAsia="Times New Roman" w:hAnsi="Verdana" w:cs="Calibri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 </w:t>
      </w:r>
      <w:r w:rsidRPr="001E6C2E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1E6C2E">
        <w:rPr>
          <w:rFonts w:ascii="Times New Roman" w:eastAsia="Times New Roman" w:hAnsi="Times New Roman" w:cs="Times New Roman"/>
          <w:color w:val="201F1E"/>
          <w:bdr w:val="none" w:sz="0" w:space="0" w:color="auto" w:frame="1"/>
          <w:lang w:eastAsia="it-IT"/>
        </w:rPr>
        <w:t> </w:t>
      </w:r>
    </w:p>
    <w:p w14:paraId="5E2B9840" w14:textId="77777777" w:rsidR="00EB4FEC" w:rsidRDefault="00EB4FEC" w:rsidP="00EB4FEC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</w:pPr>
    </w:p>
    <w:p w14:paraId="497CC4E3" w14:textId="5746A17F" w:rsidR="00EB4FEC" w:rsidRDefault="00EB4FEC" w:rsidP="00EB4FEC">
      <w:pPr>
        <w:shd w:val="clear" w:color="auto" w:fill="FFFFFF"/>
        <w:spacing w:after="0" w:line="240" w:lineRule="auto"/>
        <w:jc w:val="center"/>
        <w:textAlignment w:val="baseline"/>
        <w:rPr>
          <w:rFonts w:ascii="Work Sans" w:hAnsi="Work Sans"/>
          <w:b/>
          <w:sz w:val="22"/>
          <w:szCs w:val="22"/>
        </w:rPr>
      </w:pPr>
      <w:r w:rsidRPr="007F3584">
        <w:rPr>
          <w:rFonts w:ascii="Work Sans" w:hAnsi="Work Sans"/>
          <w:b/>
          <w:sz w:val="22"/>
          <w:szCs w:val="22"/>
        </w:rPr>
        <w:t xml:space="preserve">Prevedere la trasmissione </w:t>
      </w:r>
      <w:r w:rsidR="000043B6">
        <w:rPr>
          <w:rFonts w:ascii="Work Sans" w:hAnsi="Work Sans"/>
          <w:b/>
          <w:sz w:val="22"/>
          <w:szCs w:val="22"/>
        </w:rPr>
        <w:t xml:space="preserve">intergenerazionale </w:t>
      </w:r>
      <w:r w:rsidRPr="007F3584">
        <w:rPr>
          <w:rFonts w:ascii="Work Sans" w:hAnsi="Work Sans"/>
          <w:b/>
          <w:sz w:val="22"/>
          <w:szCs w:val="22"/>
        </w:rPr>
        <w:t>del</w:t>
      </w:r>
      <w:r w:rsidR="00A410AD">
        <w:rPr>
          <w:rFonts w:ascii="Work Sans" w:hAnsi="Work Sans"/>
          <w:b/>
          <w:sz w:val="22"/>
          <w:szCs w:val="22"/>
        </w:rPr>
        <w:t xml:space="preserve"> rischio di disturbi</w:t>
      </w:r>
      <w:r>
        <w:rPr>
          <w:rFonts w:ascii="Work Sans" w:hAnsi="Work Sans"/>
          <w:b/>
          <w:sz w:val="22"/>
          <w:szCs w:val="22"/>
        </w:rPr>
        <w:t xml:space="preserve"> </w:t>
      </w:r>
      <w:r w:rsidR="00A410AD">
        <w:rPr>
          <w:rFonts w:ascii="Work Sans" w:hAnsi="Work Sans"/>
          <w:b/>
          <w:sz w:val="22"/>
          <w:szCs w:val="22"/>
        </w:rPr>
        <w:t>mentali</w:t>
      </w:r>
    </w:p>
    <w:p w14:paraId="7C13E7C4" w14:textId="26817B7A" w:rsidR="000043B6" w:rsidRDefault="00EB4FEC" w:rsidP="00EB4FEC">
      <w:pPr>
        <w:shd w:val="clear" w:color="auto" w:fill="FFFFFF"/>
        <w:spacing w:after="0" w:line="240" w:lineRule="auto"/>
        <w:jc w:val="center"/>
        <w:textAlignment w:val="baseline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proofErr w:type="spellStart"/>
      <w:r w:rsidRPr="007F3584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7F3584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0043B6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unico partner italiano di un innovativo progetto di ricerca.</w:t>
      </w:r>
    </w:p>
    <w:p w14:paraId="529A190C" w14:textId="3656B11A" w:rsidR="00EB4FEC" w:rsidRPr="007F3584" w:rsidRDefault="00EB4FEC" w:rsidP="00EB4FEC">
      <w:pPr>
        <w:shd w:val="clear" w:color="auto" w:fill="FFFFFF"/>
        <w:spacing w:after="0" w:line="240" w:lineRule="auto"/>
        <w:jc w:val="center"/>
        <w:textAlignment w:val="baseline"/>
        <w:rPr>
          <w:rFonts w:ascii="Work Sans" w:eastAsia="Times New Roman" w:hAnsi="Work Sans" w:cs="Calibri"/>
          <w:b/>
          <w:color w:val="201F1E"/>
          <w:sz w:val="22"/>
          <w:szCs w:val="22"/>
          <w:lang w:eastAsia="it-IT"/>
        </w:rPr>
      </w:pPr>
    </w:p>
    <w:p w14:paraId="7CBFC05D" w14:textId="77777777" w:rsidR="00EB4FEC" w:rsidRDefault="00EB4FEC" w:rsidP="00D326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bdr w:val="none" w:sz="0" w:space="0" w:color="auto" w:frame="1"/>
          <w:lang w:eastAsia="it-IT"/>
        </w:rPr>
      </w:pPr>
      <w:r w:rsidRPr="007F3584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7F3584">
        <w:rPr>
          <w:rFonts w:ascii="Times New Roman" w:eastAsia="Times New Roman" w:hAnsi="Times New Roman" w:cs="Times New Roman"/>
          <w:b/>
          <w:color w:val="201F1E"/>
          <w:bdr w:val="none" w:sz="0" w:space="0" w:color="auto" w:frame="1"/>
          <w:lang w:eastAsia="it-IT"/>
        </w:rPr>
        <w:t> </w:t>
      </w:r>
    </w:p>
    <w:p w14:paraId="6343BC46" w14:textId="77777777" w:rsidR="00EB4FEC" w:rsidRDefault="00EB4FEC" w:rsidP="00D3268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201F1E"/>
          <w:lang w:eastAsia="it-IT"/>
        </w:rPr>
      </w:pPr>
    </w:p>
    <w:p w14:paraId="389AB973" w14:textId="58A61563" w:rsidR="00EB4FEC" w:rsidRDefault="00EB4FEC" w:rsidP="00D32688">
      <w:pPr>
        <w:jc w:val="both"/>
        <w:rPr>
          <w:rFonts w:ascii="Work Sans" w:hAnsi="Work Sans"/>
          <w:sz w:val="22"/>
          <w:szCs w:val="22"/>
        </w:rPr>
      </w:pPr>
      <w:r w:rsidRPr="002B5050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L’</w:t>
      </w:r>
      <w:r w:rsidRPr="002B5050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Università degli Studi di Perugia</w:t>
      </w:r>
      <w:r w:rsidRPr="002B5050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="000043B6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partecipa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r w:rsidR="00BA6A4C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a “</w:t>
      </w:r>
      <w:r w:rsidR="00BA6A4C" w:rsidRPr="00EB4FEC">
        <w:rPr>
          <w:rFonts w:ascii="Work Sans" w:hAnsi="Work Sans"/>
          <w:sz w:val="22"/>
          <w:szCs w:val="22"/>
        </w:rPr>
        <w:t xml:space="preserve">Running in the FAMILY - Understanding and </w:t>
      </w:r>
      <w:proofErr w:type="spellStart"/>
      <w:r w:rsidR="00BA6A4C" w:rsidRPr="00EB4FEC">
        <w:rPr>
          <w:rFonts w:ascii="Work Sans" w:hAnsi="Work Sans"/>
          <w:sz w:val="22"/>
          <w:szCs w:val="22"/>
        </w:rPr>
        <w:t>predicting</w:t>
      </w:r>
      <w:proofErr w:type="spellEnd"/>
      <w:r w:rsidR="00BA6A4C" w:rsidRPr="00EB4FEC">
        <w:rPr>
          <w:rFonts w:ascii="Work Sans" w:hAnsi="Work Sans"/>
          <w:sz w:val="22"/>
          <w:szCs w:val="22"/>
        </w:rPr>
        <w:t xml:space="preserve"> the </w:t>
      </w:r>
      <w:proofErr w:type="spellStart"/>
      <w:r w:rsidR="00BA6A4C" w:rsidRPr="00EB4FEC">
        <w:rPr>
          <w:rFonts w:ascii="Work Sans" w:hAnsi="Work Sans"/>
          <w:sz w:val="22"/>
          <w:szCs w:val="22"/>
        </w:rPr>
        <w:t>intergenerational</w:t>
      </w:r>
      <w:proofErr w:type="spellEnd"/>
      <w:r w:rsidR="00BA6A4C" w:rsidRPr="00EB4FEC">
        <w:rPr>
          <w:rFonts w:ascii="Work Sans" w:hAnsi="Work Sans"/>
          <w:sz w:val="22"/>
          <w:szCs w:val="22"/>
        </w:rPr>
        <w:t xml:space="preserve"> transmission of </w:t>
      </w:r>
      <w:proofErr w:type="spellStart"/>
      <w:r w:rsidR="00BA6A4C" w:rsidRPr="00EB4FEC">
        <w:rPr>
          <w:rFonts w:ascii="Work Sans" w:hAnsi="Work Sans"/>
          <w:sz w:val="22"/>
          <w:szCs w:val="22"/>
        </w:rPr>
        <w:t>mental</w:t>
      </w:r>
      <w:proofErr w:type="spellEnd"/>
      <w:r w:rsidR="00BA6A4C" w:rsidRPr="00EB4FEC">
        <w:rPr>
          <w:rFonts w:ascii="Work Sans" w:hAnsi="Work Sans"/>
          <w:sz w:val="22"/>
          <w:szCs w:val="22"/>
        </w:rPr>
        <w:t xml:space="preserve"> </w:t>
      </w:r>
      <w:proofErr w:type="spellStart"/>
      <w:r w:rsidR="00BA6A4C" w:rsidRPr="00EB4FEC">
        <w:rPr>
          <w:rFonts w:ascii="Work Sans" w:hAnsi="Work Sans"/>
          <w:sz w:val="22"/>
          <w:szCs w:val="22"/>
        </w:rPr>
        <w:t>illness</w:t>
      </w:r>
      <w:proofErr w:type="spellEnd"/>
      <w:r w:rsidR="00BA6A4C" w:rsidRPr="00EB4FEC">
        <w:rPr>
          <w:rFonts w:ascii="Work Sans" w:hAnsi="Work Sans"/>
          <w:sz w:val="22"/>
          <w:szCs w:val="22"/>
        </w:rPr>
        <w:t>”</w:t>
      </w:r>
      <w:r w:rsidR="00BA6A4C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, 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un</w:t>
      </w:r>
      <w:r w:rsidR="00BA6A4C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innovativo </w:t>
      </w:r>
      <w:r w:rsidRPr="002B5050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studio 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internazionale </w:t>
      </w:r>
      <w:r w:rsidR="0022381A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finalizzato ad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elaborare un metodo per  </w:t>
      </w:r>
      <w:r w:rsidRPr="002B5050">
        <w:rPr>
          <w:rFonts w:ascii="Work Sans" w:hAnsi="Work Sans"/>
          <w:sz w:val="22"/>
          <w:szCs w:val="22"/>
        </w:rPr>
        <w:t xml:space="preserve">prevedere il rischio </w:t>
      </w:r>
      <w:r>
        <w:rPr>
          <w:rFonts w:ascii="Work Sans" w:hAnsi="Work Sans"/>
          <w:sz w:val="22"/>
          <w:szCs w:val="22"/>
        </w:rPr>
        <w:t xml:space="preserve">degli individui </w:t>
      </w:r>
      <w:r w:rsidRPr="002B5050">
        <w:rPr>
          <w:rFonts w:ascii="Work Sans" w:hAnsi="Work Sans"/>
          <w:sz w:val="22"/>
          <w:szCs w:val="22"/>
        </w:rPr>
        <w:t xml:space="preserve">di </w:t>
      </w:r>
      <w:r w:rsidR="000043B6">
        <w:rPr>
          <w:rFonts w:ascii="Work Sans" w:hAnsi="Work Sans"/>
          <w:sz w:val="22"/>
          <w:szCs w:val="22"/>
        </w:rPr>
        <w:t>avere nel corso della vita</w:t>
      </w:r>
      <w:r>
        <w:rPr>
          <w:rFonts w:ascii="Work Sans" w:hAnsi="Work Sans"/>
          <w:sz w:val="22"/>
          <w:szCs w:val="22"/>
        </w:rPr>
        <w:t xml:space="preserve"> </w:t>
      </w:r>
      <w:r w:rsidRPr="002B5050">
        <w:rPr>
          <w:rFonts w:ascii="Work Sans" w:hAnsi="Work Sans"/>
          <w:sz w:val="22"/>
          <w:szCs w:val="22"/>
        </w:rPr>
        <w:t>disturb</w:t>
      </w:r>
      <w:r>
        <w:rPr>
          <w:rFonts w:ascii="Work Sans" w:hAnsi="Work Sans"/>
          <w:sz w:val="22"/>
          <w:szCs w:val="22"/>
        </w:rPr>
        <w:t>i</w:t>
      </w:r>
      <w:r w:rsidRPr="002B5050">
        <w:rPr>
          <w:rFonts w:ascii="Work Sans" w:hAnsi="Work Sans"/>
          <w:sz w:val="22"/>
          <w:szCs w:val="22"/>
        </w:rPr>
        <w:t xml:space="preserve"> mental</w:t>
      </w:r>
      <w:r>
        <w:rPr>
          <w:rFonts w:ascii="Work Sans" w:hAnsi="Work Sans"/>
          <w:sz w:val="22"/>
          <w:szCs w:val="22"/>
        </w:rPr>
        <w:t xml:space="preserve">i, in particolare </w:t>
      </w:r>
      <w:r w:rsidR="0022381A">
        <w:rPr>
          <w:rFonts w:ascii="Work Sans" w:hAnsi="Work Sans"/>
          <w:sz w:val="22"/>
          <w:szCs w:val="22"/>
        </w:rPr>
        <w:t xml:space="preserve">in </w:t>
      </w:r>
      <w:proofErr w:type="spellStart"/>
      <w:r w:rsidR="0022381A">
        <w:rPr>
          <w:rFonts w:ascii="Work Sans" w:hAnsi="Work Sans"/>
          <w:sz w:val="22"/>
          <w:szCs w:val="22"/>
        </w:rPr>
        <w:t>un ottica</w:t>
      </w:r>
      <w:proofErr w:type="spellEnd"/>
      <w:r w:rsidR="0022381A">
        <w:rPr>
          <w:rFonts w:ascii="Work Sans" w:hAnsi="Work Sans"/>
          <w:sz w:val="22"/>
          <w:szCs w:val="22"/>
        </w:rPr>
        <w:t xml:space="preserve"> di </w:t>
      </w:r>
      <w:r w:rsidRPr="002B5050">
        <w:rPr>
          <w:rFonts w:ascii="Work Sans" w:hAnsi="Work Sans"/>
          <w:sz w:val="22"/>
          <w:szCs w:val="22"/>
        </w:rPr>
        <w:t>trasmissione intergenera</w:t>
      </w:r>
      <w:r w:rsidR="0022381A">
        <w:rPr>
          <w:rFonts w:ascii="Work Sans" w:hAnsi="Work Sans"/>
          <w:sz w:val="22"/>
          <w:szCs w:val="22"/>
        </w:rPr>
        <w:t>zionale</w:t>
      </w:r>
      <w:r>
        <w:rPr>
          <w:rFonts w:ascii="Work Sans" w:hAnsi="Work Sans"/>
          <w:sz w:val="22"/>
          <w:szCs w:val="22"/>
        </w:rPr>
        <w:t xml:space="preserve">, </w:t>
      </w:r>
      <w:r w:rsidR="0022381A">
        <w:rPr>
          <w:rFonts w:ascii="Work Sans" w:hAnsi="Work Sans"/>
          <w:sz w:val="22"/>
          <w:szCs w:val="22"/>
        </w:rPr>
        <w:t xml:space="preserve">così da </w:t>
      </w:r>
      <w:r>
        <w:rPr>
          <w:rFonts w:ascii="Work Sans" w:hAnsi="Work Sans"/>
          <w:sz w:val="22"/>
          <w:szCs w:val="22"/>
        </w:rPr>
        <w:t xml:space="preserve">contribuire a costruire </w:t>
      </w:r>
      <w:r w:rsidRPr="002B5050">
        <w:rPr>
          <w:rFonts w:ascii="Work Sans" w:hAnsi="Work Sans"/>
          <w:sz w:val="22"/>
          <w:szCs w:val="22"/>
        </w:rPr>
        <w:t xml:space="preserve">un autentico approccio preventivo </w:t>
      </w:r>
      <w:r>
        <w:rPr>
          <w:rFonts w:ascii="Work Sans" w:hAnsi="Work Sans"/>
          <w:sz w:val="22"/>
          <w:szCs w:val="22"/>
        </w:rPr>
        <w:t xml:space="preserve">che </w:t>
      </w:r>
      <w:r w:rsidRPr="002B5050">
        <w:rPr>
          <w:rFonts w:ascii="Work Sans" w:hAnsi="Work Sans"/>
          <w:sz w:val="22"/>
          <w:szCs w:val="22"/>
        </w:rPr>
        <w:t xml:space="preserve">in psichiatria </w:t>
      </w:r>
      <w:r w:rsidR="0022381A">
        <w:rPr>
          <w:rFonts w:ascii="Work Sans" w:hAnsi="Work Sans"/>
          <w:sz w:val="22"/>
          <w:szCs w:val="22"/>
        </w:rPr>
        <w:t xml:space="preserve">- ed in generale </w:t>
      </w:r>
      <w:r w:rsidRPr="002B5050">
        <w:rPr>
          <w:rFonts w:ascii="Work Sans" w:hAnsi="Work Sans"/>
          <w:sz w:val="22"/>
          <w:szCs w:val="22"/>
        </w:rPr>
        <w:t>nel panorama del</w:t>
      </w:r>
      <w:r w:rsidR="0022381A">
        <w:rPr>
          <w:rFonts w:ascii="Work Sans" w:hAnsi="Work Sans"/>
          <w:sz w:val="22"/>
          <w:szCs w:val="22"/>
        </w:rPr>
        <w:t xml:space="preserve">la salute mentale contemporanea </w:t>
      </w:r>
      <w:r w:rsidR="000043B6">
        <w:rPr>
          <w:rFonts w:ascii="Work Sans" w:hAnsi="Work Sans"/>
          <w:sz w:val="22"/>
          <w:szCs w:val="22"/>
        </w:rPr>
        <w:t>–</w:t>
      </w:r>
      <w:r w:rsidR="0022381A">
        <w:rPr>
          <w:rFonts w:ascii="Work Sans" w:hAnsi="Work Sans"/>
          <w:sz w:val="22"/>
          <w:szCs w:val="22"/>
        </w:rPr>
        <w:t xml:space="preserve"> </w:t>
      </w:r>
      <w:r w:rsidR="000043B6">
        <w:rPr>
          <w:rFonts w:ascii="Work Sans" w:hAnsi="Work Sans"/>
          <w:sz w:val="22"/>
          <w:szCs w:val="22"/>
        </w:rPr>
        <w:t xml:space="preserve">rappresenta </w:t>
      </w:r>
      <w:r w:rsidR="0022381A">
        <w:rPr>
          <w:rFonts w:ascii="Work Sans" w:hAnsi="Work Sans"/>
          <w:sz w:val="22"/>
          <w:szCs w:val="22"/>
        </w:rPr>
        <w:t xml:space="preserve">un obiettivo </w:t>
      </w:r>
      <w:r w:rsidR="000043B6">
        <w:rPr>
          <w:rFonts w:ascii="Work Sans" w:hAnsi="Work Sans"/>
          <w:sz w:val="22"/>
          <w:szCs w:val="22"/>
        </w:rPr>
        <w:t xml:space="preserve">ancora </w:t>
      </w:r>
      <w:r w:rsidR="0022381A">
        <w:rPr>
          <w:rFonts w:ascii="Work Sans" w:hAnsi="Work Sans"/>
          <w:sz w:val="22"/>
          <w:szCs w:val="22"/>
        </w:rPr>
        <w:t>sfuggente.</w:t>
      </w:r>
      <w:r w:rsidRPr="002B5050">
        <w:rPr>
          <w:rFonts w:ascii="Work Sans" w:hAnsi="Work Sans"/>
          <w:sz w:val="22"/>
          <w:szCs w:val="22"/>
        </w:rPr>
        <w:t xml:space="preserve"> </w:t>
      </w:r>
    </w:p>
    <w:p w14:paraId="37C4985F" w14:textId="764DEAEF" w:rsidR="00E7261E" w:rsidRDefault="00A410AD" w:rsidP="00D32688">
      <w:pPr>
        <w:jc w:val="both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 xml:space="preserve">Il progetto di ricerca sarà </w:t>
      </w:r>
      <w:r w:rsidR="00EB4FEC">
        <w:rPr>
          <w:rFonts w:ascii="Work Sans" w:hAnsi="Work Sans"/>
          <w:sz w:val="22"/>
          <w:szCs w:val="22"/>
        </w:rPr>
        <w:t xml:space="preserve">realizzato dal </w:t>
      </w:r>
      <w:r w:rsidR="00EB4FEC" w:rsidRPr="002B5050">
        <w:rPr>
          <w:rFonts w:ascii="Work Sans" w:hAnsi="Work Sans"/>
          <w:sz w:val="22"/>
          <w:szCs w:val="22"/>
        </w:rPr>
        <w:t>c</w:t>
      </w:r>
      <w:r w:rsidR="00EB4FEC">
        <w:rPr>
          <w:rFonts w:ascii="Work Sans" w:hAnsi="Work Sans"/>
          <w:sz w:val="22"/>
          <w:szCs w:val="22"/>
        </w:rPr>
        <w:t>onsorzio internazionale FAMILY grazie a</w:t>
      </w:r>
      <w:r w:rsidR="00E7261E">
        <w:rPr>
          <w:rFonts w:ascii="Work Sans" w:hAnsi="Work Sans"/>
          <w:sz w:val="22"/>
          <w:szCs w:val="22"/>
        </w:rPr>
        <w:t>d un</w:t>
      </w:r>
      <w:r w:rsidR="00EB4FEC">
        <w:rPr>
          <w:rFonts w:ascii="Work Sans" w:hAnsi="Work Sans"/>
          <w:sz w:val="22"/>
          <w:szCs w:val="22"/>
        </w:rPr>
        <w:t xml:space="preserve"> consistente finanziamento europeo </w:t>
      </w:r>
      <w:r w:rsidR="00EB4FEC" w:rsidRPr="00AC41B9">
        <w:rPr>
          <w:rFonts w:ascii="Work Sans" w:hAnsi="Work Sans"/>
          <w:sz w:val="22"/>
          <w:szCs w:val="22"/>
        </w:rPr>
        <w:t>Horizon</w:t>
      </w:r>
      <w:r w:rsidR="00D53F4E" w:rsidRPr="00AC41B9">
        <w:rPr>
          <w:rFonts w:ascii="Work Sans" w:hAnsi="Work Sans"/>
          <w:sz w:val="22"/>
          <w:szCs w:val="22"/>
        </w:rPr>
        <w:t xml:space="preserve"> 2021</w:t>
      </w:r>
      <w:r w:rsidRPr="00AC41B9">
        <w:rPr>
          <w:rFonts w:ascii="Work Sans" w:hAnsi="Work Sans"/>
          <w:sz w:val="22"/>
          <w:szCs w:val="22"/>
        </w:rPr>
        <w:t xml:space="preserve"> </w:t>
      </w:r>
      <w:r>
        <w:rPr>
          <w:rFonts w:ascii="Work Sans" w:hAnsi="Work Sans"/>
          <w:sz w:val="22"/>
          <w:szCs w:val="22"/>
        </w:rPr>
        <w:t xml:space="preserve">e vede quale </w:t>
      </w:r>
      <w:r w:rsidRPr="00A410AD">
        <w:rPr>
          <w:rFonts w:ascii="Work Sans" w:hAnsi="Work Sans"/>
          <w:b/>
          <w:sz w:val="22"/>
          <w:szCs w:val="22"/>
        </w:rPr>
        <w:t>unico partner italiano l’Ateneo perugino</w:t>
      </w:r>
      <w:r>
        <w:rPr>
          <w:rFonts w:ascii="Work Sans" w:hAnsi="Work Sans"/>
          <w:sz w:val="22"/>
          <w:szCs w:val="22"/>
        </w:rPr>
        <w:t xml:space="preserve"> nella persona di </w:t>
      </w:r>
      <w:r w:rsidR="00EB4FEC" w:rsidRPr="002B5050">
        <w:rPr>
          <w:rFonts w:ascii="Work Sans" w:hAnsi="Work Sans"/>
          <w:b/>
          <w:sz w:val="22"/>
          <w:szCs w:val="22"/>
        </w:rPr>
        <w:t xml:space="preserve">Andrea </w:t>
      </w:r>
      <w:proofErr w:type="spellStart"/>
      <w:r w:rsidR="00EB4FEC" w:rsidRPr="002B5050">
        <w:rPr>
          <w:rFonts w:ascii="Work Sans" w:hAnsi="Work Sans"/>
          <w:b/>
          <w:sz w:val="22"/>
          <w:szCs w:val="22"/>
        </w:rPr>
        <w:t>Raballo</w:t>
      </w:r>
      <w:proofErr w:type="spellEnd"/>
      <w:r w:rsidR="00EB4FEC" w:rsidRPr="002B5050">
        <w:rPr>
          <w:rFonts w:ascii="Work Sans" w:hAnsi="Work Sans"/>
          <w:sz w:val="22"/>
          <w:szCs w:val="22"/>
        </w:rPr>
        <w:t xml:space="preserve">, psichiatra, </w:t>
      </w:r>
      <w:r>
        <w:rPr>
          <w:rFonts w:ascii="Work Sans" w:hAnsi="Work Sans"/>
          <w:sz w:val="22"/>
          <w:szCs w:val="22"/>
        </w:rPr>
        <w:t xml:space="preserve">professore </w:t>
      </w:r>
      <w:proofErr w:type="gramStart"/>
      <w:r>
        <w:rPr>
          <w:rFonts w:ascii="Work Sans" w:hAnsi="Work Sans"/>
          <w:sz w:val="22"/>
          <w:szCs w:val="22"/>
        </w:rPr>
        <w:t>a</w:t>
      </w:r>
      <w:r w:rsidRPr="002B5050">
        <w:rPr>
          <w:rFonts w:ascii="Work Sans" w:hAnsi="Work Sans"/>
          <w:sz w:val="22"/>
          <w:szCs w:val="22"/>
        </w:rPr>
        <w:t xml:space="preserve">ssociato </w:t>
      </w:r>
      <w:r>
        <w:rPr>
          <w:rFonts w:ascii="Work Sans" w:hAnsi="Work Sans"/>
          <w:sz w:val="22"/>
          <w:szCs w:val="22"/>
        </w:rPr>
        <w:t xml:space="preserve"> presso</w:t>
      </w:r>
      <w:proofErr w:type="gramEnd"/>
      <w:r>
        <w:rPr>
          <w:rFonts w:ascii="Work Sans" w:hAnsi="Work Sans"/>
          <w:sz w:val="22"/>
          <w:szCs w:val="22"/>
        </w:rPr>
        <w:t xml:space="preserve"> il </w:t>
      </w:r>
      <w:r w:rsidRPr="002B5050">
        <w:rPr>
          <w:rFonts w:ascii="Work Sans" w:hAnsi="Work Sans"/>
          <w:sz w:val="22"/>
          <w:szCs w:val="22"/>
        </w:rPr>
        <w:t>Dipartimento di Medicina e Chirurgia dell’Uni</w:t>
      </w:r>
      <w:r>
        <w:rPr>
          <w:rFonts w:ascii="Work Sans" w:hAnsi="Work Sans"/>
          <w:sz w:val="22"/>
          <w:szCs w:val="22"/>
        </w:rPr>
        <w:t xml:space="preserve">versità degli Studi di Perugia e </w:t>
      </w:r>
      <w:r w:rsidR="00EB4FEC" w:rsidRPr="002B5050">
        <w:rPr>
          <w:rFonts w:ascii="Work Sans" w:hAnsi="Work Sans"/>
          <w:sz w:val="22"/>
          <w:szCs w:val="22"/>
        </w:rPr>
        <w:t xml:space="preserve">presidente della sezione di Prevenzione dei Disturbi Mentali della </w:t>
      </w:r>
      <w:proofErr w:type="spellStart"/>
      <w:r w:rsidR="00EB4FEC" w:rsidRPr="002B5050">
        <w:rPr>
          <w:rFonts w:ascii="Work Sans" w:hAnsi="Work Sans"/>
          <w:i/>
          <w:sz w:val="22"/>
          <w:szCs w:val="22"/>
        </w:rPr>
        <w:t>European</w:t>
      </w:r>
      <w:proofErr w:type="spellEnd"/>
      <w:r w:rsidR="00EB4FEC" w:rsidRPr="002B5050">
        <w:rPr>
          <w:rFonts w:ascii="Work Sans" w:hAnsi="Work Sans"/>
          <w:i/>
          <w:sz w:val="22"/>
          <w:szCs w:val="22"/>
        </w:rPr>
        <w:t xml:space="preserve"> </w:t>
      </w:r>
      <w:proofErr w:type="spellStart"/>
      <w:r w:rsidR="00EB4FEC" w:rsidRPr="002B5050">
        <w:rPr>
          <w:rFonts w:ascii="Work Sans" w:hAnsi="Work Sans"/>
          <w:i/>
          <w:sz w:val="22"/>
          <w:szCs w:val="22"/>
        </w:rPr>
        <w:t>Psychiatric</w:t>
      </w:r>
      <w:proofErr w:type="spellEnd"/>
      <w:r w:rsidR="00EB4FEC" w:rsidRPr="002B5050">
        <w:rPr>
          <w:rFonts w:ascii="Work Sans" w:hAnsi="Work Sans"/>
          <w:i/>
          <w:sz w:val="22"/>
          <w:szCs w:val="22"/>
        </w:rPr>
        <w:t xml:space="preserve"> </w:t>
      </w:r>
      <w:proofErr w:type="spellStart"/>
      <w:r w:rsidR="00EB4FEC" w:rsidRPr="002B5050">
        <w:rPr>
          <w:rFonts w:ascii="Work Sans" w:hAnsi="Work Sans"/>
          <w:i/>
          <w:sz w:val="22"/>
          <w:szCs w:val="22"/>
        </w:rPr>
        <w:t>Association</w:t>
      </w:r>
      <w:proofErr w:type="spellEnd"/>
      <w:r>
        <w:rPr>
          <w:rFonts w:ascii="Work Sans" w:hAnsi="Work Sans"/>
          <w:sz w:val="22"/>
          <w:szCs w:val="22"/>
        </w:rPr>
        <w:t xml:space="preserve"> (EPA) .</w:t>
      </w:r>
    </w:p>
    <w:p w14:paraId="54A47548" w14:textId="624E9B2E" w:rsidR="00FF6075" w:rsidRPr="002B5050" w:rsidRDefault="00E7261E" w:rsidP="00D32688">
      <w:pPr>
        <w:jc w:val="both"/>
        <w:rPr>
          <w:rFonts w:ascii="Work Sans" w:hAnsi="Work Sans"/>
          <w:sz w:val="22"/>
          <w:szCs w:val="22"/>
        </w:rPr>
      </w:pPr>
      <w:r w:rsidRPr="002B5050">
        <w:rPr>
          <w:rFonts w:ascii="Work Sans" w:hAnsi="Work Sans"/>
          <w:sz w:val="22"/>
          <w:szCs w:val="22"/>
        </w:rPr>
        <w:t xml:space="preserve"> </w:t>
      </w:r>
      <w:r w:rsidR="00EB4FEC" w:rsidRPr="002B5050">
        <w:rPr>
          <w:rFonts w:ascii="Work Sans" w:hAnsi="Work Sans"/>
          <w:sz w:val="22"/>
          <w:szCs w:val="22"/>
        </w:rPr>
        <w:t>“</w:t>
      </w:r>
      <w:r w:rsidR="00BA6A4C">
        <w:rPr>
          <w:rFonts w:ascii="Work Sans" w:hAnsi="Work Sans"/>
          <w:sz w:val="22"/>
          <w:szCs w:val="22"/>
        </w:rPr>
        <w:t>I</w:t>
      </w:r>
      <w:r w:rsidR="00EB4FEC" w:rsidRPr="002B5050">
        <w:rPr>
          <w:rFonts w:ascii="Work Sans" w:hAnsi="Work Sans"/>
          <w:sz w:val="22"/>
          <w:szCs w:val="22"/>
        </w:rPr>
        <w:t xml:space="preserve">dentificare i fattori di rischio e di resilienza precoci e prevedere chi è maggiormente vulnerabile alla sofferenza mentale </w:t>
      </w:r>
      <w:r w:rsidR="00BA6A4C">
        <w:rPr>
          <w:rFonts w:ascii="Work Sans" w:hAnsi="Work Sans"/>
          <w:sz w:val="22"/>
          <w:szCs w:val="22"/>
        </w:rPr>
        <w:t xml:space="preserve">– spiega il Prof. </w:t>
      </w:r>
      <w:proofErr w:type="spellStart"/>
      <w:r w:rsidR="00BA6A4C">
        <w:rPr>
          <w:rFonts w:ascii="Work Sans" w:hAnsi="Work Sans"/>
          <w:sz w:val="22"/>
          <w:szCs w:val="22"/>
        </w:rPr>
        <w:t>Raballo</w:t>
      </w:r>
      <w:proofErr w:type="spellEnd"/>
      <w:r w:rsidR="00BA6A4C">
        <w:rPr>
          <w:rFonts w:ascii="Work Sans" w:hAnsi="Work Sans"/>
          <w:sz w:val="22"/>
          <w:szCs w:val="22"/>
        </w:rPr>
        <w:t xml:space="preserve"> - </w:t>
      </w:r>
      <w:r w:rsidR="00A410AD">
        <w:rPr>
          <w:rFonts w:ascii="Work Sans" w:hAnsi="Work Sans"/>
          <w:sz w:val="22"/>
          <w:szCs w:val="22"/>
        </w:rPr>
        <w:t xml:space="preserve">è un </w:t>
      </w:r>
      <w:r w:rsidR="00EB4FEC" w:rsidRPr="002B5050">
        <w:rPr>
          <w:rFonts w:ascii="Work Sans" w:hAnsi="Work Sans"/>
          <w:sz w:val="22"/>
          <w:szCs w:val="22"/>
        </w:rPr>
        <w:t>prerequisito indispensabile per migliorare la tempestività e l’appropriatezza degli interventi terapeutici e preventivi. S</w:t>
      </w:r>
      <w:r w:rsidR="00EB4FEC" w:rsidRPr="002B5050">
        <w:rPr>
          <w:rFonts w:ascii="Work Sans" w:hAnsi="Work Sans" w:cs="Segoe UI"/>
          <w:sz w:val="22"/>
          <w:szCs w:val="22"/>
          <w:shd w:val="clear" w:color="auto" w:fill="FFFFFF"/>
        </w:rPr>
        <w:t>i tratta di un progetto innovativo, sia per scala che per metodologie e sinergie interdisciplinari</w:t>
      </w:r>
      <w:r w:rsidR="000043B6">
        <w:rPr>
          <w:rFonts w:ascii="Work Sans" w:hAnsi="Work Sans" w:cs="Segoe UI"/>
          <w:sz w:val="22"/>
          <w:szCs w:val="22"/>
          <w:shd w:val="clear" w:color="auto" w:fill="FFFFFF"/>
        </w:rPr>
        <w:t>, grazie ad una</w:t>
      </w:r>
      <w:r w:rsidR="000043B6" w:rsidRPr="002B5050">
        <w:rPr>
          <w:rFonts w:ascii="Work Sans" w:hAnsi="Work Sans"/>
          <w:sz w:val="22"/>
          <w:szCs w:val="22"/>
        </w:rPr>
        <w:t xml:space="preserve"> estesa rete europea di </w:t>
      </w:r>
      <w:r w:rsidR="000043B6" w:rsidRPr="00A410AD">
        <w:rPr>
          <w:rFonts w:ascii="Work Sans" w:hAnsi="Work Sans"/>
          <w:sz w:val="22"/>
          <w:szCs w:val="22"/>
        </w:rPr>
        <w:t xml:space="preserve">esperti </w:t>
      </w:r>
      <w:r w:rsidR="000043B6" w:rsidRPr="002B5050">
        <w:rPr>
          <w:rFonts w:ascii="Work Sans" w:hAnsi="Work Sans"/>
          <w:sz w:val="22"/>
          <w:szCs w:val="22"/>
        </w:rPr>
        <w:t>in ambito genetico, neuroscientif</w:t>
      </w:r>
      <w:r w:rsidR="000043B6">
        <w:rPr>
          <w:rFonts w:ascii="Work Sans" w:hAnsi="Work Sans"/>
          <w:sz w:val="22"/>
          <w:szCs w:val="22"/>
        </w:rPr>
        <w:t>ico, epidemiologico e bioetico</w:t>
      </w:r>
      <w:r w:rsidR="00EB4FEC" w:rsidRPr="002B5050">
        <w:rPr>
          <w:rFonts w:ascii="Work Sans" w:hAnsi="Work Sans" w:cs="Segoe UI"/>
          <w:sz w:val="22"/>
          <w:szCs w:val="22"/>
          <w:shd w:val="clear" w:color="auto" w:fill="FFFFFF"/>
        </w:rPr>
        <w:t xml:space="preserve">, </w:t>
      </w:r>
      <w:r w:rsidR="000043B6">
        <w:rPr>
          <w:rFonts w:ascii="Work Sans" w:hAnsi="Work Sans" w:cs="Segoe UI"/>
          <w:sz w:val="22"/>
          <w:szCs w:val="22"/>
          <w:shd w:val="clear" w:color="auto" w:fill="FFFFFF"/>
        </w:rPr>
        <w:t xml:space="preserve">il quale </w:t>
      </w:r>
      <w:r w:rsidR="00EB4FEC" w:rsidRPr="002B5050">
        <w:rPr>
          <w:rFonts w:ascii="Work Sans" w:hAnsi="Work Sans" w:cs="Segoe UI"/>
          <w:sz w:val="22"/>
          <w:szCs w:val="22"/>
          <w:shd w:val="clear" w:color="auto" w:fill="FFFFFF"/>
        </w:rPr>
        <w:t>tenterà di mappare i fattori di rischio e protezione rispet</w:t>
      </w:r>
      <w:r w:rsidR="000043B6">
        <w:rPr>
          <w:rFonts w:ascii="Work Sans" w:hAnsi="Work Sans" w:cs="Segoe UI"/>
          <w:sz w:val="22"/>
          <w:szCs w:val="22"/>
          <w:shd w:val="clear" w:color="auto" w:fill="FFFFFF"/>
        </w:rPr>
        <w:t>to alla sofferenza mentale all'</w:t>
      </w:r>
      <w:r w:rsidR="00EB4FEC" w:rsidRPr="002B5050">
        <w:rPr>
          <w:rFonts w:ascii="Work Sans" w:hAnsi="Work Sans" w:cs="Segoe UI"/>
          <w:sz w:val="22"/>
          <w:szCs w:val="22"/>
          <w:shd w:val="clear" w:color="auto" w:fill="FFFFFF"/>
        </w:rPr>
        <w:t xml:space="preserve">interno delle famiglie, in particolare illuminando </w:t>
      </w:r>
      <w:r w:rsidR="000043B6">
        <w:rPr>
          <w:rFonts w:ascii="Work Sans" w:hAnsi="Work Sans" w:cs="Segoe UI"/>
          <w:sz w:val="22"/>
          <w:szCs w:val="22"/>
          <w:shd w:val="clear" w:color="auto" w:fill="FFFFFF"/>
        </w:rPr>
        <w:t xml:space="preserve">i possibili </w:t>
      </w:r>
      <w:r w:rsidR="00EB4FEC" w:rsidRPr="002B5050">
        <w:rPr>
          <w:rFonts w:ascii="Work Sans" w:hAnsi="Work Sans" w:cs="Segoe UI"/>
          <w:sz w:val="22"/>
          <w:szCs w:val="22"/>
          <w:shd w:val="clear" w:color="auto" w:fill="FFFFFF"/>
        </w:rPr>
        <w:t>aspetti legati alla trasmissione da una generazione all'altra</w:t>
      </w:r>
      <w:r w:rsidR="00FF6075">
        <w:rPr>
          <w:rFonts w:ascii="Work Sans" w:hAnsi="Work Sans" w:cs="Segoe UI"/>
          <w:sz w:val="22"/>
          <w:szCs w:val="22"/>
          <w:shd w:val="clear" w:color="auto" w:fill="FFFFFF"/>
        </w:rPr>
        <w:t xml:space="preserve">. Il coinvolgimento in un progetto di questo livello, inoltre – conclude il Prof. </w:t>
      </w:r>
      <w:proofErr w:type="spellStart"/>
      <w:r w:rsidR="00FF6075">
        <w:rPr>
          <w:rFonts w:ascii="Work Sans" w:hAnsi="Work Sans" w:cs="Segoe UI"/>
          <w:sz w:val="22"/>
          <w:szCs w:val="22"/>
          <w:shd w:val="clear" w:color="auto" w:fill="FFFFFF"/>
        </w:rPr>
        <w:t>Raballo</w:t>
      </w:r>
      <w:proofErr w:type="spellEnd"/>
      <w:r w:rsidR="00FF6075">
        <w:rPr>
          <w:rFonts w:ascii="Work Sans" w:hAnsi="Work Sans" w:cs="Segoe UI"/>
          <w:sz w:val="22"/>
          <w:szCs w:val="22"/>
          <w:shd w:val="clear" w:color="auto" w:fill="FFFFFF"/>
        </w:rPr>
        <w:t xml:space="preserve"> - contribuirà allo sviluppo di nuove competenze e ad innalzare ulteriormente il livello di internazionalizzazione delle nostre attività</w:t>
      </w:r>
      <w:r w:rsidR="00FF6075" w:rsidRPr="002B5050">
        <w:rPr>
          <w:rFonts w:ascii="Work Sans" w:hAnsi="Work Sans" w:cs="Segoe UI"/>
          <w:sz w:val="22"/>
          <w:szCs w:val="22"/>
          <w:shd w:val="clear" w:color="auto" w:fill="FFFFFF"/>
        </w:rPr>
        <w:t>”.</w:t>
      </w:r>
    </w:p>
    <w:p w14:paraId="330A5413" w14:textId="7DC5102A" w:rsidR="1ABC24BB" w:rsidRDefault="1ABC24BB" w:rsidP="1ABC24BB">
      <w:pPr>
        <w:jc w:val="both"/>
        <w:rPr>
          <w:rFonts w:ascii="Cambria" w:eastAsia="Cambria" w:hAnsi="Cambria"/>
          <w:sz w:val="22"/>
          <w:szCs w:val="22"/>
        </w:rPr>
      </w:pPr>
    </w:p>
    <w:p w14:paraId="0FF63C19" w14:textId="5807653F" w:rsidR="1ABC24BB" w:rsidRPr="0059673C" w:rsidRDefault="1ABC24BB" w:rsidP="1ABC24BB">
      <w:pPr>
        <w:jc w:val="both"/>
        <w:rPr>
          <w:rFonts w:ascii="Cambria" w:eastAsia="Cambria" w:hAnsi="Cambria"/>
          <w:b/>
          <w:sz w:val="22"/>
          <w:szCs w:val="22"/>
        </w:rPr>
      </w:pPr>
      <w:r w:rsidRPr="0059673C">
        <w:rPr>
          <w:rFonts w:ascii="Work Sans" w:eastAsia="Cambria" w:hAnsi="Work Sans" w:cs="Segoe UI"/>
          <w:b/>
          <w:sz w:val="22"/>
          <w:szCs w:val="22"/>
        </w:rPr>
        <w:t>Perugia, 10 febbraio 2021</w:t>
      </w:r>
    </w:p>
    <w:p w14:paraId="743622AB" w14:textId="28B64326" w:rsidR="1ABC24BB" w:rsidRDefault="1ABC24BB" w:rsidP="1ABC24BB">
      <w:pPr>
        <w:jc w:val="both"/>
        <w:rPr>
          <w:rFonts w:ascii="Cambria" w:eastAsia="Cambria" w:hAnsi="Cambria"/>
          <w:sz w:val="22"/>
          <w:szCs w:val="22"/>
        </w:rPr>
      </w:pPr>
    </w:p>
    <w:p w14:paraId="14ED8244" w14:textId="015C8456" w:rsidR="1ABC24BB" w:rsidRDefault="1ABC24BB" w:rsidP="1ABC24BB">
      <w:pPr>
        <w:jc w:val="both"/>
        <w:rPr>
          <w:rFonts w:ascii="Work Sans" w:eastAsia="Cambria" w:hAnsi="Work Sans" w:cs="Segoe UI"/>
          <w:sz w:val="22"/>
          <w:szCs w:val="22"/>
        </w:rPr>
      </w:pPr>
      <w:r w:rsidRPr="1ABC24BB">
        <w:rPr>
          <w:rFonts w:ascii="Work Sans" w:eastAsia="Cambria" w:hAnsi="Work Sans" w:cs="Segoe UI"/>
          <w:sz w:val="22"/>
          <w:szCs w:val="22"/>
        </w:rPr>
        <w:t xml:space="preserve">Contatti per le redazioni </w:t>
      </w:r>
      <w:r w:rsidRPr="1ABC24BB">
        <w:rPr>
          <w:rFonts w:ascii="Work Sans" w:eastAsia="Cambria" w:hAnsi="Work Sans" w:cs="Segoe UI"/>
          <w:sz w:val="22"/>
          <w:szCs w:val="22"/>
          <w:highlight w:val="yellow"/>
        </w:rPr>
        <w:t>DA NON PUBBLICARE</w:t>
      </w:r>
    </w:p>
    <w:p w14:paraId="076EBD58" w14:textId="706D6C6F" w:rsidR="1ABC24BB" w:rsidRDefault="1ABC24BB" w:rsidP="1ABC24BB">
      <w:pPr>
        <w:jc w:val="both"/>
        <w:rPr>
          <w:rFonts w:ascii="Work Sans" w:eastAsia="Cambria" w:hAnsi="Work Sans" w:cs="Segoe UI"/>
          <w:sz w:val="22"/>
          <w:szCs w:val="22"/>
        </w:rPr>
      </w:pPr>
      <w:r w:rsidRPr="1ABC24BB">
        <w:rPr>
          <w:rFonts w:ascii="Work Sans" w:eastAsia="Cambria" w:hAnsi="Work Sans" w:cs="Segoe UI"/>
          <w:sz w:val="22"/>
          <w:szCs w:val="22"/>
        </w:rPr>
        <w:t>P</w:t>
      </w:r>
      <w:r w:rsidR="0059673C">
        <w:rPr>
          <w:rFonts w:ascii="Work Sans" w:eastAsia="Cambria" w:hAnsi="Work Sans" w:cs="Segoe UI"/>
          <w:sz w:val="22"/>
          <w:szCs w:val="22"/>
        </w:rPr>
        <w:t>rof</w:t>
      </w:r>
      <w:r w:rsidRPr="1ABC24BB">
        <w:rPr>
          <w:rFonts w:ascii="Work Sans" w:eastAsia="Cambria" w:hAnsi="Work Sans" w:cs="Segoe UI"/>
          <w:sz w:val="22"/>
          <w:szCs w:val="22"/>
        </w:rPr>
        <w:t xml:space="preserve">. Andrea </w:t>
      </w:r>
      <w:proofErr w:type="spellStart"/>
      <w:r w:rsidRPr="1ABC24BB">
        <w:rPr>
          <w:rFonts w:ascii="Work Sans" w:eastAsia="Cambria" w:hAnsi="Work Sans" w:cs="Segoe UI"/>
          <w:sz w:val="22"/>
          <w:szCs w:val="22"/>
        </w:rPr>
        <w:t>Raballo</w:t>
      </w:r>
      <w:proofErr w:type="spellEnd"/>
    </w:p>
    <w:p w14:paraId="1FEFA405" w14:textId="04DBD800" w:rsidR="1ABC24BB" w:rsidRDefault="1ABC24BB" w:rsidP="1ABC24BB">
      <w:pPr>
        <w:jc w:val="both"/>
        <w:rPr>
          <w:rFonts w:ascii="Work Sans" w:eastAsia="Cambria" w:hAnsi="Work Sans" w:cs="Segoe UI"/>
          <w:sz w:val="22"/>
          <w:szCs w:val="22"/>
        </w:rPr>
      </w:pPr>
      <w:r w:rsidRPr="1ABC24BB">
        <w:rPr>
          <w:rFonts w:ascii="Work Sans" w:eastAsia="Cambria" w:hAnsi="Work Sans" w:cs="Segoe UI"/>
          <w:sz w:val="22"/>
          <w:szCs w:val="22"/>
        </w:rPr>
        <w:t xml:space="preserve">E-mail: </w:t>
      </w:r>
      <w:hyperlink r:id="rId4">
        <w:r w:rsidRPr="1ABC24BB">
          <w:rPr>
            <w:rStyle w:val="Collegamentoipertestuale"/>
            <w:rFonts w:ascii="Work Sans" w:eastAsia="Cambria" w:hAnsi="Work Sans" w:cs="Segoe UI"/>
            <w:sz w:val="22"/>
            <w:szCs w:val="22"/>
          </w:rPr>
          <w:t>andrea.raballo@unipg.it</w:t>
        </w:r>
      </w:hyperlink>
    </w:p>
    <w:p w14:paraId="766C37B3" w14:textId="30E5D04B" w:rsidR="00546ABC" w:rsidRDefault="1ABC24BB" w:rsidP="0059673C">
      <w:pPr>
        <w:jc w:val="both"/>
      </w:pPr>
      <w:r w:rsidRPr="1ABC24BB">
        <w:rPr>
          <w:rFonts w:ascii="Work Sans" w:eastAsia="Cambria" w:hAnsi="Work Sans" w:cs="Segoe UI"/>
          <w:sz w:val="22"/>
          <w:szCs w:val="22"/>
          <w:highlight w:val="yellow"/>
        </w:rPr>
        <w:t xml:space="preserve">Cell. </w:t>
      </w:r>
      <w:r w:rsidRPr="1ABC24BB">
        <w:rPr>
          <w:rFonts w:ascii="Work Sans" w:eastAsia="Work Sans" w:hAnsi="Work Sans" w:cs="Work Sans"/>
          <w:sz w:val="22"/>
          <w:szCs w:val="22"/>
        </w:rPr>
        <w:t>349 188 5104</w:t>
      </w:r>
      <w:bookmarkStart w:id="0" w:name="_GoBack"/>
      <w:bookmarkEnd w:id="0"/>
    </w:p>
    <w:sectPr w:rsidR="00546ABC" w:rsidSect="009120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EC"/>
    <w:rsid w:val="000043B6"/>
    <w:rsid w:val="0022381A"/>
    <w:rsid w:val="00546ABC"/>
    <w:rsid w:val="0059673C"/>
    <w:rsid w:val="00912060"/>
    <w:rsid w:val="00A410AD"/>
    <w:rsid w:val="00AC41B9"/>
    <w:rsid w:val="00BA6A4C"/>
    <w:rsid w:val="00D32688"/>
    <w:rsid w:val="00D53F4E"/>
    <w:rsid w:val="00E7261E"/>
    <w:rsid w:val="00EB4FEC"/>
    <w:rsid w:val="00FF6075"/>
    <w:rsid w:val="0E0D9F65"/>
    <w:rsid w:val="1AB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45EFA"/>
  <w14:defaultImageDpi w14:val="300"/>
  <w15:docId w15:val="{B7319B8B-FD90-47D9-9DCD-2B63F247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4FEC"/>
    <w:pPr>
      <w:spacing w:after="200" w:line="276" w:lineRule="auto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EB4FEC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a.raballo@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>xxx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Marozzi</dc:creator>
  <cp:keywords/>
  <dc:description/>
  <cp:lastModifiedBy>Maurizio Baglioni</cp:lastModifiedBy>
  <cp:revision>2</cp:revision>
  <dcterms:created xsi:type="dcterms:W3CDTF">2022-02-10T13:11:00Z</dcterms:created>
  <dcterms:modified xsi:type="dcterms:W3CDTF">2022-02-10T13:11:00Z</dcterms:modified>
</cp:coreProperties>
</file>