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AA2392" w:rsidRPr="007C7C6F" w:rsidRDefault="00AA2392" w:rsidP="007C7C6F">
      <w:pPr>
        <w:pStyle w:val="Titolo3"/>
        <w:shd w:val="clear" w:color="auto" w:fill="FFFFFF"/>
        <w:spacing w:before="0"/>
        <w:jc w:val="center"/>
        <w:rPr>
          <w:rFonts w:ascii="Work Sans" w:eastAsia="Times New Roman" w:hAnsi="Work Sans" w:cs="Calibri"/>
          <w:color w:val="000000"/>
          <w:sz w:val="32"/>
          <w:szCs w:val="32"/>
          <w:bdr w:val="none" w:sz="0" w:space="0" w:color="auto" w:frame="1"/>
          <w:lang w:eastAsia="it-IT"/>
        </w:rPr>
      </w:pPr>
      <w:r w:rsidRPr="007C7C6F">
        <w:rPr>
          <w:rFonts w:ascii="Work Sans" w:eastAsia="Times New Roman" w:hAnsi="Work Sans" w:cs="Calibri"/>
          <w:color w:val="000000"/>
          <w:sz w:val="32"/>
          <w:szCs w:val="32"/>
          <w:bdr w:val="none" w:sz="0" w:space="0" w:color="auto" w:frame="1"/>
          <w:lang w:eastAsia="it-IT"/>
        </w:rPr>
        <w:t>UNIVERSITÀ DEGLI STUDI DI PERUGIA   </w:t>
      </w:r>
    </w:p>
    <w:p w:rsidR="00AA2392" w:rsidRPr="007C7C6F" w:rsidRDefault="00AA2392" w:rsidP="007C7C6F">
      <w:pPr>
        <w:shd w:val="clear" w:color="auto" w:fill="FFFFFF"/>
        <w:spacing w:after="0" w:line="240" w:lineRule="auto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7C7C6F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   </w:t>
      </w:r>
    </w:p>
    <w:p w:rsidR="00F008DF" w:rsidRPr="007C7C6F" w:rsidRDefault="00F008DF" w:rsidP="007C7C6F">
      <w:pPr>
        <w:shd w:val="clear" w:color="auto" w:fill="FFFFFF"/>
        <w:spacing w:after="0" w:line="240" w:lineRule="auto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AA2392" w:rsidRPr="007C7C6F" w:rsidRDefault="00AA2392" w:rsidP="007C7C6F">
      <w:pPr>
        <w:shd w:val="clear" w:color="auto" w:fill="FFFFFF"/>
        <w:spacing w:after="0" w:line="240" w:lineRule="auto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7C7C6F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  </w:t>
      </w:r>
    </w:p>
    <w:p w:rsidR="00AB5040" w:rsidRDefault="00AB5040" w:rsidP="00AB5040">
      <w:pPr>
        <w:pStyle w:val="Titolo3"/>
        <w:shd w:val="clear" w:color="auto" w:fill="FFFFFF"/>
        <w:spacing w:before="0"/>
        <w:jc w:val="center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r w:rsidRPr="00AB50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L’alfabetizzazione finanziaria in Italia</w:t>
      </w:r>
    </w:p>
    <w:p w:rsidR="001D2ADA" w:rsidRDefault="00AB5040" w:rsidP="00AB5040">
      <w:pPr>
        <w:pStyle w:val="Titolo3"/>
        <w:shd w:val="clear" w:color="auto" w:fill="FFFFFF"/>
        <w:spacing w:before="0"/>
        <w:jc w:val="center"/>
        <w:rPr>
          <w:rFonts w:ascii="Calibri" w:eastAsia="Times New Roman" w:hAnsi="Calibri" w:cs="Calibri"/>
          <w:b w:val="0"/>
          <w:lang w:eastAsia="it-IT"/>
        </w:rPr>
      </w:pP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767008" w:rsidRPr="00AB50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se ne parla </w:t>
      </w:r>
      <w:r w:rsidR="001D2ADA" w:rsidRPr="00AB50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a </w:t>
      </w:r>
      <w:r w:rsidR="001D2AD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“L’Uovo di Colombo”,</w:t>
      </w:r>
      <w:r w:rsidR="001D2ADA" w:rsidRPr="00AB5040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</w:t>
      </w:r>
      <w:r w:rsidR="001D2ADA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 xml:space="preserve"> Perugia</w:t>
      </w:r>
    </w:p>
    <w:p w:rsidR="00AA2392" w:rsidRPr="007C7C6F" w:rsidRDefault="00AA2392" w:rsidP="007C7C6F">
      <w:pPr>
        <w:shd w:val="clear" w:color="auto" w:fill="FFFFFF"/>
        <w:spacing w:after="0" w:line="240" w:lineRule="auto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AB5040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10</w:t>
      </w:r>
      <w:r w:rsidR="00E45B3C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2022, ore 19, su Umbria Radio </w:t>
      </w:r>
      <w:proofErr w:type="spellStart"/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Default="00AA2392" w:rsidP="00AA2392">
      <w:pPr>
        <w:shd w:val="clear" w:color="auto" w:fill="FFFFFF"/>
        <w:spacing w:after="0" w:line="240" w:lineRule="auto"/>
        <w:rPr>
          <w:rFonts w:ascii="Calibri" w:eastAsia="Times New Roman" w:hAnsi="Calibri" w:cs="Calibri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1D656D" w:rsidRDefault="00AA2392" w:rsidP="00AB5040">
      <w:pPr>
        <w:pStyle w:val="Titolo3"/>
        <w:shd w:val="clear" w:color="auto" w:fill="FFFFFF"/>
        <w:spacing w:before="0" w:line="23" w:lineRule="atLeast"/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</w:pPr>
      <w:r w:rsidRPr="00AB5040">
        <w:rPr>
          <w:rFonts w:ascii="Work Sans" w:eastAsia="Times New Roman" w:hAnsi="Work Sans" w:cs="Times New Roman"/>
          <w:bCs w:val="0"/>
          <w:color w:val="111111"/>
          <w:sz w:val="22"/>
          <w:szCs w:val="22"/>
          <w:lang w:eastAsia="it-IT"/>
        </w:rPr>
        <w:t xml:space="preserve">Giovedì </w:t>
      </w:r>
      <w:r w:rsidR="00AB5040">
        <w:rPr>
          <w:rFonts w:ascii="Work Sans" w:eastAsia="Times New Roman" w:hAnsi="Work Sans" w:cs="Times New Roman"/>
          <w:bCs w:val="0"/>
          <w:color w:val="111111"/>
          <w:sz w:val="22"/>
          <w:szCs w:val="22"/>
          <w:lang w:eastAsia="it-IT"/>
        </w:rPr>
        <w:t>10</w:t>
      </w:r>
      <w:r w:rsidR="00B837A5" w:rsidRPr="00AB5040">
        <w:rPr>
          <w:rFonts w:ascii="Work Sans" w:eastAsia="Times New Roman" w:hAnsi="Work Sans" w:cs="Times New Roman"/>
          <w:bCs w:val="0"/>
          <w:color w:val="111111"/>
          <w:sz w:val="22"/>
          <w:szCs w:val="22"/>
          <w:lang w:eastAsia="it-IT"/>
        </w:rPr>
        <w:t xml:space="preserve"> marzo</w:t>
      </w:r>
      <w:r w:rsidRPr="00AB5040">
        <w:rPr>
          <w:rFonts w:ascii="Work Sans" w:eastAsia="Times New Roman" w:hAnsi="Work Sans" w:cs="Times New Roman"/>
          <w:bCs w:val="0"/>
          <w:color w:val="111111"/>
          <w:sz w:val="22"/>
          <w:szCs w:val="22"/>
          <w:lang w:eastAsia="it-IT"/>
        </w:rPr>
        <w:t>, alle ore 19</w:t>
      </w:r>
      <w:r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, sulle frequenze di </w:t>
      </w:r>
      <w:r w:rsidRPr="00AB5040">
        <w:rPr>
          <w:rFonts w:ascii="Work Sans" w:eastAsia="Times New Roman" w:hAnsi="Work Sans" w:cs="Times New Roman"/>
          <w:bCs w:val="0"/>
          <w:color w:val="111111"/>
          <w:sz w:val="22"/>
          <w:szCs w:val="22"/>
          <w:lang w:eastAsia="it-IT"/>
        </w:rPr>
        <w:t xml:space="preserve">Umbria Radio </w:t>
      </w:r>
      <w:proofErr w:type="spellStart"/>
      <w:r w:rsidRPr="00AB5040">
        <w:rPr>
          <w:rFonts w:ascii="Work Sans" w:eastAsia="Times New Roman" w:hAnsi="Work Sans" w:cs="Times New Roman"/>
          <w:bCs w:val="0"/>
          <w:color w:val="111111"/>
          <w:sz w:val="22"/>
          <w:szCs w:val="22"/>
          <w:lang w:eastAsia="it-IT"/>
        </w:rPr>
        <w:t>InBLu</w:t>
      </w:r>
      <w:proofErr w:type="spellEnd"/>
      <w:r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 e in contemporanea sull’account Facebook dell’emittente, </w:t>
      </w:r>
      <w:r w:rsidR="00B837A5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il </w:t>
      </w:r>
      <w:r w:rsidR="00B400BE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Professor </w:t>
      </w:r>
      <w:r w:rsidR="00B400BE" w:rsidRPr="00AB5040">
        <w:rPr>
          <w:rFonts w:ascii="Work Sans" w:eastAsia="Times New Roman" w:hAnsi="Work Sans" w:cs="Times New Roman"/>
          <w:bCs w:val="0"/>
          <w:color w:val="111111"/>
          <w:sz w:val="22"/>
          <w:szCs w:val="22"/>
          <w:lang w:eastAsia="it-IT"/>
        </w:rPr>
        <w:t xml:space="preserve">Loris </w:t>
      </w:r>
      <w:r w:rsidR="001D656D">
        <w:rPr>
          <w:rFonts w:ascii="Work Sans" w:eastAsia="Times New Roman" w:hAnsi="Work Sans" w:cs="Times New Roman"/>
          <w:bCs w:val="0"/>
          <w:color w:val="111111"/>
          <w:sz w:val="22"/>
          <w:szCs w:val="22"/>
          <w:lang w:eastAsia="it-IT"/>
        </w:rPr>
        <w:t xml:space="preserve">Lino </w:t>
      </w:r>
      <w:r w:rsidR="00B400BE" w:rsidRPr="00AB5040">
        <w:rPr>
          <w:rFonts w:ascii="Work Sans" w:eastAsia="Times New Roman" w:hAnsi="Work Sans" w:cs="Times New Roman"/>
          <w:bCs w:val="0"/>
          <w:color w:val="111111"/>
          <w:sz w:val="22"/>
          <w:szCs w:val="22"/>
          <w:lang w:eastAsia="it-IT"/>
        </w:rPr>
        <w:t xml:space="preserve">Maria </w:t>
      </w:r>
      <w:proofErr w:type="spellStart"/>
      <w:r w:rsidR="00B400BE" w:rsidRPr="00AB5040">
        <w:rPr>
          <w:rFonts w:ascii="Work Sans" w:eastAsia="Times New Roman" w:hAnsi="Work Sans" w:cs="Times New Roman"/>
          <w:bCs w:val="0"/>
          <w:color w:val="111111"/>
          <w:sz w:val="22"/>
          <w:szCs w:val="22"/>
          <w:lang w:eastAsia="it-IT"/>
        </w:rPr>
        <w:t>Nadotti</w:t>
      </w:r>
      <w:proofErr w:type="spellEnd"/>
      <w:r w:rsidR="00B400BE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, </w:t>
      </w:r>
      <w:r w:rsidR="00321437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del Dipartimento di </w:t>
      </w:r>
      <w:r w:rsidR="00B400BE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>Economia</w:t>
      </w:r>
      <w:r w:rsidR="00321437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>,</w:t>
      </w:r>
      <w:r w:rsidR="00F662BD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 sarà ospite de </w:t>
      </w:r>
      <w:r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>“L’Uovo di Colombo”, il programma radiofonico dedicato alla divulgazione della ricerca scientifica dell’Università degli Studi di Perugia</w:t>
      </w:r>
      <w:r w:rsidR="00F008DF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>.</w:t>
      </w:r>
      <w:r w:rsidR="00F662BD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 </w:t>
      </w:r>
      <w:r w:rsidR="00F008DF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>S</w:t>
      </w:r>
      <w:r w:rsidR="00F662BD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i parlerà </w:t>
      </w:r>
      <w:r w:rsidR="00B400BE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>dell’alfabetizzazione finanziaria in Italia,</w:t>
      </w:r>
      <w:r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> </w:t>
      </w:r>
      <w:r w:rsidR="001D656D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un </w:t>
      </w:r>
      <w:r w:rsidR="005444CF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tema </w:t>
      </w:r>
      <w:r w:rsidR="001D656D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che è stato protagonista di </w:t>
      </w:r>
      <w:r w:rsidR="002F136F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un </w:t>
      </w:r>
      <w:r w:rsidR="00B837A5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>evento</w:t>
      </w:r>
      <w:r w:rsidR="00AB3CE4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 </w:t>
      </w:r>
      <w:r w:rsidR="00F662BD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>realizzat</w:t>
      </w:r>
      <w:r w:rsidR="00B837A5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>o</w:t>
      </w:r>
      <w:r w:rsidR="00F662BD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 </w:t>
      </w:r>
      <w:r w:rsidR="00B400BE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a Terni </w:t>
      </w:r>
      <w:r w:rsidR="00F662BD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in occasione di </w:t>
      </w:r>
      <w:proofErr w:type="spellStart"/>
      <w:r w:rsidR="00F662BD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>Sharper</w:t>
      </w:r>
      <w:proofErr w:type="spellEnd"/>
      <w:r w:rsidR="00F662BD" w:rsidRPr="00AB5040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 xml:space="preserve"> 2021</w:t>
      </w:r>
      <w:r w:rsidR="001D656D">
        <w:rPr>
          <w:rFonts w:ascii="Work Sans" w:eastAsia="Times New Roman" w:hAnsi="Work Sans" w:cs="Times New Roman"/>
          <w:b w:val="0"/>
          <w:bCs w:val="0"/>
          <w:color w:val="111111"/>
          <w:sz w:val="22"/>
          <w:szCs w:val="22"/>
          <w:lang w:eastAsia="it-IT"/>
        </w:rPr>
        <w:t>.</w:t>
      </w:r>
    </w:p>
    <w:p w:rsidR="002F136F" w:rsidRPr="002F136F" w:rsidRDefault="002F136F" w:rsidP="002F136F">
      <w:pPr>
        <w:pStyle w:val="NormaleWeb"/>
        <w:shd w:val="clear" w:color="auto" w:fill="FFFFFF"/>
        <w:spacing w:before="0" w:beforeAutospacing="0" w:after="0" w:afterAutospacing="0" w:line="23" w:lineRule="atLeast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</w:p>
    <w:p w:rsidR="00B400BE" w:rsidRDefault="00F662BD" w:rsidP="00AB5040">
      <w:pPr>
        <w:pStyle w:val="NormaleWeb"/>
        <w:shd w:val="clear" w:color="auto" w:fill="FFFFFF"/>
        <w:spacing w:before="0" w:beforeAutospacing="0" w:after="0" w:afterAutospacing="0" w:line="23" w:lineRule="atLeast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  <w:r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Insieme all</w:t>
      </w:r>
      <w:r w:rsidR="00B837A5"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’</w:t>
      </w:r>
      <w:r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o</w:t>
      </w:r>
      <w:r w:rsidR="00AA2392"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spite in studio</w:t>
      </w:r>
      <w:r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, ci saranno </w:t>
      </w:r>
      <w:r w:rsidR="00AA2392"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i contributi </w:t>
      </w:r>
      <w:r w:rsidRPr="00076D18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in esterna </w:t>
      </w:r>
      <w:r w:rsidR="00B400B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della Professoressa </w:t>
      </w:r>
      <w:r w:rsidR="00B400BE" w:rsidRPr="005444CF"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>Manuela Gallo</w:t>
      </w:r>
      <w:r w:rsidR="00B400B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e del  </w:t>
      </w:r>
      <w:r w:rsidR="00B400BE" w:rsidRPr="00AB504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Dottor </w:t>
      </w:r>
      <w:r w:rsidR="00B400BE" w:rsidRPr="005444CF"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>Duccio Martelli</w:t>
      </w:r>
      <w:r w:rsidR="00B400BE" w:rsidRPr="00AB504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, entrambi del Dipartimento di Economia.</w:t>
      </w:r>
    </w:p>
    <w:p w:rsidR="002F136F" w:rsidRDefault="002F136F" w:rsidP="00AB5040">
      <w:pPr>
        <w:pStyle w:val="NormaleWeb"/>
        <w:shd w:val="clear" w:color="auto" w:fill="FFFFFF"/>
        <w:spacing w:before="0" w:beforeAutospacing="0" w:after="0" w:afterAutospacing="0" w:line="23" w:lineRule="atLeast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</w:p>
    <w:p w:rsidR="00AA2392" w:rsidRPr="00AA2392" w:rsidRDefault="00B400BE" w:rsidP="00AB5040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“L’Uovo di Colombo” va in onda a Perugia sui 92.000Mz e a Terni sui 105.300Mz e sul canale </w:t>
      </w:r>
      <w:proofErr w:type="spellStart"/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Facebook</w:t>
      </w:r>
      <w:proofErr w:type="spellEnd"/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proofErr w:type="spellStart"/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@umbriaradioinblu</w:t>
      </w:r>
      <w:proofErr w:type="spellEnd"/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 </w:t>
      </w:r>
      <w:r w:rsidR="00AA2392"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Il programma è realizzato nell’ambito delle attività di divulgazione scientifica coordinate dal Prof. Roberto Rettori, delegato rettorale per il settore Orientamento, tutorato e divulgazione scientifica ed è condotto in studio dalla giornalista Laura Marozzi. Le puntate possono essere riascoltate e riviste alla pagina </w:t>
      </w:r>
      <w:proofErr w:type="spellStart"/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YouTube</w:t>
      </w:r>
      <w:proofErr w:type="spellEnd"/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ufficiale </w:t>
      </w:r>
      <w:proofErr w:type="spellStart"/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  </w:t>
      </w:r>
      <w:r w:rsidR="00AA2392"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="00AA2392"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2F136F" w:rsidRDefault="002F136F" w:rsidP="00AB5040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bookmarkStart w:id="0" w:name="_GoBack"/>
      <w:bookmarkEnd w:id="0"/>
    </w:p>
    <w:p w:rsidR="00AA2392" w:rsidRPr="00AA2392" w:rsidRDefault="00AA2392" w:rsidP="00AB5040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La replica del programma andrà in onda sulle frequenze di Umbria Radio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2F136F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abato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="00AB5040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12</w:t>
      </w:r>
      <w:r w:rsidR="00B837A5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2022,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alle ore 12.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lang w:eastAsia="it-IT"/>
        </w:rPr>
        <w:t> </w:t>
      </w:r>
    </w:p>
    <w:p w:rsidR="00AA2392" w:rsidRPr="007C7C6F" w:rsidRDefault="00AA2392" w:rsidP="00AB5040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r w:rsidRPr="007C7C6F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   </w:t>
      </w:r>
    </w:p>
    <w:p w:rsidR="00EB2761" w:rsidRPr="007C7C6F" w:rsidRDefault="00EB2761" w:rsidP="00AB5040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AA2392" w:rsidRPr="007C7C6F" w:rsidRDefault="00AA2392" w:rsidP="00AB5040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r w:rsidRPr="007C7C6F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Default="00AA2392" w:rsidP="00AB5040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AB5040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9</w:t>
      </w:r>
      <w:r w:rsidR="00B837A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marzo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</w:t>
      </w:r>
      <w:r w:rsidRPr="00AA2392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B400BE" w:rsidRDefault="00B400BE" w:rsidP="00AB3CE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</w:pPr>
    </w:p>
    <w:sectPr w:rsidR="00B400BE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4C" w:rsidRDefault="0066414C" w:rsidP="005C2BD2">
      <w:r>
        <w:separator/>
      </w:r>
    </w:p>
  </w:endnote>
  <w:endnote w:type="continuationSeparator" w:id="0">
    <w:p w:rsidR="0066414C" w:rsidRDefault="0066414C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4C" w:rsidRDefault="0066414C" w:rsidP="005C2BD2">
      <w:r>
        <w:separator/>
      </w:r>
    </w:p>
  </w:footnote>
  <w:footnote w:type="continuationSeparator" w:id="0">
    <w:p w:rsidR="0066414C" w:rsidRDefault="0066414C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793D2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793D2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793D2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2ADA"/>
    <w:rsid w:val="001D30A5"/>
    <w:rsid w:val="001D4E78"/>
    <w:rsid w:val="001D656D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7F46"/>
    <w:rsid w:val="002E4126"/>
    <w:rsid w:val="002E63BB"/>
    <w:rsid w:val="002F136F"/>
    <w:rsid w:val="002F141D"/>
    <w:rsid w:val="002F17DA"/>
    <w:rsid w:val="002F2690"/>
    <w:rsid w:val="002F5B9F"/>
    <w:rsid w:val="002F7C35"/>
    <w:rsid w:val="00302E1C"/>
    <w:rsid w:val="00304AB2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20B4"/>
    <w:rsid w:val="0036344E"/>
    <w:rsid w:val="00371EAF"/>
    <w:rsid w:val="00383533"/>
    <w:rsid w:val="00385AA3"/>
    <w:rsid w:val="003865F0"/>
    <w:rsid w:val="00390F8B"/>
    <w:rsid w:val="003954DA"/>
    <w:rsid w:val="003973DB"/>
    <w:rsid w:val="003A23C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84173"/>
    <w:rsid w:val="00484A62"/>
    <w:rsid w:val="004850CC"/>
    <w:rsid w:val="00487DF6"/>
    <w:rsid w:val="004906D9"/>
    <w:rsid w:val="00491E92"/>
    <w:rsid w:val="00492840"/>
    <w:rsid w:val="00494B29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44CF"/>
    <w:rsid w:val="00545242"/>
    <w:rsid w:val="00546C58"/>
    <w:rsid w:val="00555A3B"/>
    <w:rsid w:val="00565A52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4B7E"/>
    <w:rsid w:val="0066414C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008"/>
    <w:rsid w:val="0076782D"/>
    <w:rsid w:val="00771C4A"/>
    <w:rsid w:val="00775A96"/>
    <w:rsid w:val="00793D26"/>
    <w:rsid w:val="007A6E13"/>
    <w:rsid w:val="007B08A7"/>
    <w:rsid w:val="007B6981"/>
    <w:rsid w:val="007C4F03"/>
    <w:rsid w:val="007C7C6F"/>
    <w:rsid w:val="007E1B9A"/>
    <w:rsid w:val="007F040D"/>
    <w:rsid w:val="007F4861"/>
    <w:rsid w:val="0080048D"/>
    <w:rsid w:val="0080165C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911"/>
    <w:rsid w:val="00881C98"/>
    <w:rsid w:val="00893154"/>
    <w:rsid w:val="00894C65"/>
    <w:rsid w:val="00896E24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50DC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4AE2"/>
    <w:rsid w:val="009A50C4"/>
    <w:rsid w:val="009A5627"/>
    <w:rsid w:val="009A74DA"/>
    <w:rsid w:val="009A7C47"/>
    <w:rsid w:val="009B1DCC"/>
    <w:rsid w:val="009B440B"/>
    <w:rsid w:val="009B691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5040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E89"/>
    <w:rsid w:val="00B23276"/>
    <w:rsid w:val="00B33C68"/>
    <w:rsid w:val="00B34C83"/>
    <w:rsid w:val="00B36C6F"/>
    <w:rsid w:val="00B400BE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257D"/>
    <w:rsid w:val="00C03E3C"/>
    <w:rsid w:val="00C07935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D05E1"/>
    <w:rsid w:val="00CD2401"/>
    <w:rsid w:val="00CD4172"/>
    <w:rsid w:val="00CD589C"/>
    <w:rsid w:val="00CD59E2"/>
    <w:rsid w:val="00CE088D"/>
    <w:rsid w:val="00CE253C"/>
    <w:rsid w:val="00CF03B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71C12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08DF"/>
    <w:rsid w:val="00F07D79"/>
    <w:rsid w:val="00F10B19"/>
    <w:rsid w:val="00F11E08"/>
    <w:rsid w:val="00F14023"/>
    <w:rsid w:val="00F14CB0"/>
    <w:rsid w:val="00F17DC8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4A24"/>
    <w:rsid w:val="00FB15D6"/>
    <w:rsid w:val="00FB233C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17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8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C0B9A-FC69-4C1C-A56A-7C226B47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4</cp:revision>
  <cp:lastPrinted>2019-12-03T12:38:00Z</cp:lastPrinted>
  <dcterms:created xsi:type="dcterms:W3CDTF">2022-03-09T08:26:00Z</dcterms:created>
  <dcterms:modified xsi:type="dcterms:W3CDTF">2022-03-09T09:26:00Z</dcterms:modified>
</cp:coreProperties>
</file>