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ED" w:rsidRDefault="00360DED" w:rsidP="0017356C">
      <w:pPr>
        <w:pStyle w:val="NormaleWeb"/>
        <w:spacing w:before="0" w:beforeAutospacing="0" w:after="0" w:afterAutospacing="0"/>
        <w:jc w:val="center"/>
        <w:rPr>
          <w:rFonts w:ascii="Verdana" w:hAnsi="Verdana"/>
          <w:b/>
          <w:bCs/>
          <w:color w:val="0000FF"/>
          <w:sz w:val="32"/>
          <w:szCs w:val="32"/>
        </w:rPr>
      </w:pPr>
    </w:p>
    <w:p w:rsidR="00AC2203" w:rsidRDefault="00AC2203" w:rsidP="0017356C">
      <w:pPr>
        <w:pStyle w:val="NormaleWeb"/>
        <w:spacing w:before="0" w:beforeAutospacing="0" w:after="0" w:afterAutospacing="0"/>
        <w:jc w:val="center"/>
        <w:rPr>
          <w:rFonts w:ascii="Verdana" w:hAnsi="Verdana"/>
          <w:b/>
          <w:bCs/>
          <w:sz w:val="32"/>
          <w:szCs w:val="32"/>
        </w:rPr>
      </w:pPr>
    </w:p>
    <w:p w:rsidR="00BA582C" w:rsidRDefault="00BA582C" w:rsidP="00AA2392">
      <w:pPr>
        <w:shd w:val="clear" w:color="auto" w:fill="FFFFFF"/>
        <w:spacing w:after="0" w:line="240" w:lineRule="auto"/>
        <w:jc w:val="center"/>
        <w:rPr>
          <w:rFonts w:ascii="Verdana" w:eastAsia="Times New Roman" w:hAnsi="Verdana" w:cs="Calibri"/>
          <w:b/>
          <w:bCs/>
          <w:color w:val="201F1E"/>
          <w:sz w:val="32"/>
          <w:szCs w:val="32"/>
          <w:bdr w:val="none" w:sz="0" w:space="0" w:color="auto" w:frame="1"/>
          <w:lang w:eastAsia="it-IT"/>
        </w:rPr>
      </w:pPr>
    </w:p>
    <w:p w:rsidR="00161F87" w:rsidRDefault="00161F87" w:rsidP="00161F87">
      <w:pPr>
        <w:shd w:val="clear" w:color="auto" w:fill="FFFFFF"/>
        <w:spacing w:after="0"/>
        <w:jc w:val="center"/>
        <w:textAlignment w:val="baseline"/>
        <w:rPr>
          <w:rFonts w:ascii="Work Sans" w:eastAsia="Times New Roman" w:hAnsi="Work Sans" w:cs="Segoe UI"/>
          <w:b/>
          <w:color w:val="000000"/>
          <w:bdr w:val="none" w:sz="0" w:space="0" w:color="auto" w:frame="1"/>
          <w:lang w:eastAsia="it-IT"/>
        </w:rPr>
      </w:pPr>
      <w:r w:rsidRPr="00B54A8E">
        <w:rPr>
          <w:rFonts w:ascii="Work Sans" w:eastAsia="Times New Roman" w:hAnsi="Work Sans" w:cs="Segoe UI"/>
          <w:b/>
          <w:color w:val="000000"/>
          <w:bdr w:val="none" w:sz="0" w:space="0" w:color="auto" w:frame="1"/>
          <w:lang w:eastAsia="it-IT"/>
        </w:rPr>
        <w:t xml:space="preserve">Il Prof. Vincenzo Pane del Dipartimento di Ingegneria </w:t>
      </w:r>
      <w:proofErr w:type="spellStart"/>
      <w:r w:rsidRPr="00B54A8E">
        <w:rPr>
          <w:rFonts w:ascii="Work Sans" w:eastAsia="Times New Roman" w:hAnsi="Work Sans" w:cs="Segoe UI"/>
          <w:b/>
          <w:color w:val="000000"/>
          <w:bdr w:val="none" w:sz="0" w:space="0" w:color="auto" w:frame="1"/>
          <w:lang w:eastAsia="it-IT"/>
        </w:rPr>
        <w:t>Unipg</w:t>
      </w:r>
      <w:proofErr w:type="spellEnd"/>
    </w:p>
    <w:p w:rsidR="00161F87" w:rsidRDefault="00161F87" w:rsidP="00161F87">
      <w:pPr>
        <w:shd w:val="clear" w:color="auto" w:fill="FFFFFF"/>
        <w:spacing w:after="0"/>
        <w:jc w:val="center"/>
        <w:textAlignment w:val="baseline"/>
        <w:rPr>
          <w:rFonts w:ascii="Work Sans" w:eastAsia="Times New Roman" w:hAnsi="Work Sans" w:cs="Segoe UI"/>
          <w:b/>
          <w:color w:val="000000"/>
          <w:bdr w:val="none" w:sz="0" w:space="0" w:color="auto" w:frame="1"/>
          <w:lang w:eastAsia="it-IT"/>
        </w:rPr>
      </w:pPr>
      <w:r w:rsidRPr="00B54A8E">
        <w:rPr>
          <w:rFonts w:ascii="Work Sans" w:eastAsia="Times New Roman" w:hAnsi="Work Sans" w:cs="Segoe UI"/>
          <w:b/>
          <w:color w:val="000000"/>
          <w:bdr w:val="none" w:sz="0" w:space="0" w:color="auto" w:frame="1"/>
          <w:lang w:eastAsia="it-IT"/>
        </w:rPr>
        <w:t>nominato componente del Comitato Speciale del Consiglio Superiore dei Lavori Pubblici per il PNRR</w:t>
      </w:r>
    </w:p>
    <w:p w:rsidR="00161F87" w:rsidRPr="00B54A8E" w:rsidRDefault="00161F87" w:rsidP="00161F87">
      <w:pPr>
        <w:shd w:val="clear" w:color="auto" w:fill="FFFFFF"/>
        <w:spacing w:after="0"/>
        <w:jc w:val="center"/>
        <w:textAlignment w:val="baseline"/>
        <w:rPr>
          <w:rFonts w:ascii="Work Sans" w:eastAsia="Times New Roman" w:hAnsi="Work Sans" w:cs="Segoe UI"/>
          <w:b/>
          <w:color w:val="000000"/>
          <w:bdr w:val="none" w:sz="0" w:space="0" w:color="auto" w:frame="1"/>
          <w:lang w:eastAsia="it-IT"/>
        </w:rPr>
      </w:pPr>
      <w:r w:rsidRPr="00B54A8E">
        <w:rPr>
          <w:rFonts w:ascii="Work Sans" w:eastAsia="Times New Roman" w:hAnsi="Work Sans" w:cs="Segoe UI"/>
          <w:b/>
          <w:color w:val="000000"/>
          <w:bdr w:val="none" w:sz="0" w:space="0" w:color="auto" w:frame="1"/>
          <w:lang w:eastAsia="it-IT"/>
        </w:rPr>
        <w:t>Il Rettore Oliviero:</w:t>
      </w:r>
      <w:bookmarkStart w:id="0" w:name="_GoBack"/>
      <w:bookmarkEnd w:id="0"/>
      <w:r w:rsidRPr="00B54A8E">
        <w:rPr>
          <w:rFonts w:ascii="Work Sans" w:eastAsia="Times New Roman" w:hAnsi="Work Sans" w:cs="Segoe UI"/>
          <w:b/>
          <w:color w:val="000000"/>
          <w:bdr w:val="none" w:sz="0" w:space="0" w:color="auto" w:frame="1"/>
          <w:lang w:eastAsia="it-IT"/>
        </w:rPr>
        <w:t xml:space="preserve"> “</w:t>
      </w:r>
      <w:r>
        <w:rPr>
          <w:rFonts w:ascii="Work Sans" w:eastAsia="Times New Roman" w:hAnsi="Work Sans" w:cs="Segoe UI"/>
          <w:b/>
          <w:color w:val="000000"/>
          <w:bdr w:val="none" w:sz="0" w:space="0" w:color="auto" w:frame="1"/>
          <w:lang w:eastAsia="it-IT"/>
        </w:rPr>
        <w:t>M</w:t>
      </w:r>
      <w:r w:rsidRPr="00B54A8E">
        <w:rPr>
          <w:rFonts w:ascii="Work Sans" w:eastAsia="Times New Roman" w:hAnsi="Work Sans" w:cs="Segoe UI"/>
          <w:b/>
          <w:color w:val="000000"/>
          <w:bdr w:val="none" w:sz="0" w:space="0" w:color="auto" w:frame="1"/>
          <w:lang w:eastAsia="it-IT"/>
        </w:rPr>
        <w:t>otivo di orgoglio per l’intera comunità accademica”</w:t>
      </w:r>
    </w:p>
    <w:p w:rsidR="00161F87" w:rsidRPr="00B54A8E" w:rsidRDefault="00161F87" w:rsidP="00161F87">
      <w:pPr>
        <w:shd w:val="clear" w:color="auto" w:fill="FFFFFF"/>
        <w:jc w:val="both"/>
        <w:textAlignment w:val="baseline"/>
        <w:rPr>
          <w:rFonts w:ascii="Work Sans" w:eastAsia="Times New Roman" w:hAnsi="Work Sans" w:cs="Segoe UI"/>
          <w:color w:val="000000"/>
          <w:bdr w:val="none" w:sz="0" w:space="0" w:color="auto" w:frame="1"/>
          <w:lang w:eastAsia="it-IT"/>
        </w:rPr>
      </w:pPr>
    </w:p>
    <w:p w:rsidR="00161F87" w:rsidRPr="00B54A8E" w:rsidRDefault="00161F87" w:rsidP="00161F87">
      <w:pPr>
        <w:shd w:val="clear" w:color="auto" w:fill="FFFFFF"/>
        <w:jc w:val="both"/>
        <w:textAlignment w:val="baseline"/>
        <w:rPr>
          <w:rFonts w:ascii="Work Sans" w:eastAsia="Times New Roman" w:hAnsi="Work Sans" w:cs="Segoe UI"/>
          <w:color w:val="000000"/>
          <w:bdr w:val="none" w:sz="0" w:space="0" w:color="auto" w:frame="1"/>
          <w:lang w:eastAsia="it-IT"/>
        </w:rPr>
      </w:pPr>
      <w:r w:rsidRPr="00B54A8E">
        <w:rPr>
          <w:rFonts w:ascii="Work Sans" w:eastAsia="Times New Roman" w:hAnsi="Work Sans" w:cs="Segoe UI"/>
          <w:color w:val="000000"/>
          <w:bdr w:val="none" w:sz="0" w:space="0" w:color="auto" w:frame="1"/>
          <w:lang w:eastAsia="it-IT"/>
        </w:rPr>
        <w:t xml:space="preserve">Il Prof. </w:t>
      </w:r>
      <w:r w:rsidRPr="009434A9">
        <w:rPr>
          <w:rFonts w:ascii="Work Sans" w:eastAsia="Times New Roman" w:hAnsi="Work Sans" w:cs="Segoe UI"/>
          <w:b/>
          <w:color w:val="000000"/>
          <w:bdr w:val="none" w:sz="0" w:space="0" w:color="auto" w:frame="1"/>
          <w:lang w:eastAsia="it-IT"/>
        </w:rPr>
        <w:t>Vincenzo Pane</w:t>
      </w:r>
      <w:r w:rsidRPr="00B54A8E">
        <w:rPr>
          <w:rFonts w:ascii="Work Sans" w:eastAsia="Times New Roman" w:hAnsi="Work Sans" w:cs="Segoe UI"/>
          <w:color w:val="000000"/>
          <w:bdr w:val="none" w:sz="0" w:space="0" w:color="auto" w:frame="1"/>
          <w:lang w:eastAsia="it-IT"/>
        </w:rPr>
        <w:t>, ordinario di Geotecnica del Dipartimento di Ingegneria dell’Università degli Studi di Perugia, è stato nominato, con decreto del Presidente del Consiglio Mario Draghi, quale componente del Comitato Speciale del Consiglio Superiore dei Lavori Pubblici, impegnato nella gestione delle opere pubbliche previste nel Piano Nazionale di Ripresa e Resilienza (PNRR).</w:t>
      </w:r>
    </w:p>
    <w:p w:rsidR="00161F87" w:rsidRPr="00B54A8E" w:rsidRDefault="00161F87" w:rsidP="00161F87">
      <w:pPr>
        <w:shd w:val="clear" w:color="auto" w:fill="FFFFFF"/>
        <w:spacing w:after="100" w:line="240" w:lineRule="auto"/>
        <w:jc w:val="both"/>
        <w:textAlignment w:val="baseline"/>
        <w:rPr>
          <w:rFonts w:ascii="Work Sans" w:eastAsia="Times New Roman" w:hAnsi="Work Sans" w:cs="Segoe UI"/>
          <w:color w:val="000000"/>
          <w:lang w:eastAsia="it-IT"/>
        </w:rPr>
      </w:pPr>
      <w:r w:rsidRPr="00B54A8E">
        <w:rPr>
          <w:rFonts w:ascii="Work Sans" w:eastAsia="Times New Roman" w:hAnsi="Work Sans" w:cs="Segoe UI"/>
          <w:color w:val="000000"/>
          <w:lang w:eastAsia="it-IT"/>
        </w:rPr>
        <w:t xml:space="preserve">"La prestigiosa nomina del Prof. Vincenzo Pane nel Comitato Speciale PNRR rappresenta motivo di vanto e di orgoglio per l’intera comunità accademica dell’Università degli Studi di Perugia - ha dichiarato il Magnifico Rettore dell'Università degli Studi di Perugia, Prof. </w:t>
      </w:r>
      <w:r w:rsidRPr="009434A9">
        <w:rPr>
          <w:rFonts w:ascii="Work Sans" w:eastAsia="Times New Roman" w:hAnsi="Work Sans" w:cs="Segoe UI"/>
          <w:b/>
          <w:color w:val="000000"/>
          <w:lang w:eastAsia="it-IT"/>
        </w:rPr>
        <w:t>Maurizio Oliviero</w:t>
      </w:r>
      <w:r w:rsidRPr="00B54A8E">
        <w:rPr>
          <w:rFonts w:ascii="Work Sans" w:eastAsia="Times New Roman" w:hAnsi="Work Sans" w:cs="Segoe UI"/>
          <w:color w:val="000000"/>
          <w:lang w:eastAsia="it-IT"/>
        </w:rPr>
        <w:t xml:space="preserve"> –</w:t>
      </w:r>
      <w:r w:rsidR="009434A9">
        <w:rPr>
          <w:rFonts w:ascii="Work Sans" w:eastAsia="Times New Roman" w:hAnsi="Work Sans" w:cs="Segoe UI"/>
          <w:color w:val="000000"/>
          <w:lang w:eastAsia="it-IT"/>
        </w:rPr>
        <w:t>.</w:t>
      </w:r>
      <w:r w:rsidRPr="00B54A8E">
        <w:rPr>
          <w:rFonts w:ascii="Work Sans" w:eastAsia="Times New Roman" w:hAnsi="Work Sans" w:cs="Segoe UI"/>
          <w:color w:val="000000"/>
          <w:lang w:eastAsia="it-IT"/>
        </w:rPr>
        <w:t xml:space="preserve"> L’assoluta eccellenza della sua pluriennale attività scientifica, di grande respiro internazionale e la dedizione al bene comune, unite alle sue qualità umane e professionali, porteranno un contributo di  fondamentale importanza in un settore strategico quale è quello delle opere pubbliche previste dal Piano Nazionale di Ripresa e Resilienza, a testimonianza della qualità della didattica e della ricerca </w:t>
      </w:r>
      <w:proofErr w:type="spellStart"/>
      <w:r w:rsidRPr="00B54A8E">
        <w:rPr>
          <w:rFonts w:ascii="Work Sans" w:eastAsia="Times New Roman" w:hAnsi="Work Sans" w:cs="Segoe UI"/>
          <w:color w:val="000000"/>
          <w:lang w:eastAsia="it-IT"/>
        </w:rPr>
        <w:t>Unipg</w:t>
      </w:r>
      <w:proofErr w:type="spellEnd"/>
      <w:r w:rsidRPr="00B54A8E">
        <w:rPr>
          <w:rFonts w:ascii="Work Sans" w:eastAsia="Times New Roman" w:hAnsi="Work Sans" w:cs="Segoe UI"/>
          <w:color w:val="000000"/>
          <w:lang w:eastAsia="it-IT"/>
        </w:rPr>
        <w:t>. Al Prof. Pane vanno, a nome dell’Ateneo, le mie più vive congratulazioni, unite ai migliori auguri di buon lavoro</w:t>
      </w:r>
      <w:r w:rsidR="009434A9">
        <w:rPr>
          <w:rFonts w:ascii="Work Sans" w:eastAsia="Times New Roman" w:hAnsi="Work Sans" w:cs="Segoe UI"/>
          <w:color w:val="000000"/>
          <w:lang w:eastAsia="it-IT"/>
        </w:rPr>
        <w:t>”.</w:t>
      </w:r>
    </w:p>
    <w:p w:rsidR="00161F87" w:rsidRPr="00B54A8E" w:rsidRDefault="00161F87" w:rsidP="00161F87">
      <w:pPr>
        <w:shd w:val="clear" w:color="auto" w:fill="FFFFFF"/>
        <w:spacing w:after="100" w:line="240" w:lineRule="auto"/>
        <w:jc w:val="both"/>
        <w:textAlignment w:val="baseline"/>
        <w:rPr>
          <w:rFonts w:ascii="Work Sans" w:eastAsia="Times New Roman" w:hAnsi="Work Sans" w:cs="Segoe UI"/>
          <w:color w:val="000000"/>
          <w:lang w:eastAsia="it-IT"/>
        </w:rPr>
      </w:pPr>
      <w:r w:rsidRPr="00B54A8E">
        <w:rPr>
          <w:rFonts w:ascii="Work Sans" w:eastAsia="Times New Roman" w:hAnsi="Work Sans" w:cs="Segoe UI"/>
          <w:color w:val="000000"/>
          <w:lang w:eastAsia="it-IT"/>
        </w:rPr>
        <w:t>"Con il PNRR, la sfida che ci pone l'Europa è particolarmente ardita – queste le parole del Prof. Vincenzo Pane - entro giugno 2026 occorrerà infatti completare una serie di opere strategiche e prioritarie per il nostro paese, che risultano di particolare complessità. Il Comitato Speciale PNRR, del quale mi onoro di far parte, è chiamato ad esaminare e a esprimere pareri su tali opere in tempi compatibili con lo stretto programma attuativo che l'Europa ci impone, con l'obiettivo di accelerare l'iter di approvazione e di esecuzione dei progetti e di risolvere eventuali dissensi che dovessero emergere in sede di dibattito pubblico".</w:t>
      </w:r>
    </w:p>
    <w:p w:rsidR="00161F87" w:rsidRDefault="00161F87" w:rsidP="00161F87">
      <w:pPr>
        <w:shd w:val="clear" w:color="auto" w:fill="FFFFFF"/>
        <w:spacing w:after="100" w:line="240" w:lineRule="auto"/>
        <w:jc w:val="both"/>
        <w:textAlignment w:val="baseline"/>
        <w:rPr>
          <w:rFonts w:ascii="Work Sans" w:eastAsia="Times New Roman" w:hAnsi="Work Sans" w:cs="Segoe UI"/>
          <w:color w:val="000000"/>
          <w:lang w:eastAsia="it-IT"/>
        </w:rPr>
      </w:pPr>
      <w:r w:rsidRPr="00B54A8E">
        <w:rPr>
          <w:rFonts w:ascii="Work Sans" w:eastAsia="Times New Roman" w:hAnsi="Work Sans" w:cs="Segoe UI"/>
          <w:color w:val="000000"/>
          <w:lang w:eastAsia="it-IT"/>
        </w:rPr>
        <w:t>I componenti del Comitato durano in carica tre anni e possono essere confermati per un ulteriore triennio.</w:t>
      </w:r>
    </w:p>
    <w:p w:rsidR="009434A9" w:rsidRDefault="009434A9" w:rsidP="00161F87">
      <w:pPr>
        <w:shd w:val="clear" w:color="auto" w:fill="FFFFFF"/>
        <w:spacing w:after="100" w:line="240" w:lineRule="auto"/>
        <w:jc w:val="both"/>
        <w:textAlignment w:val="baseline"/>
        <w:rPr>
          <w:rFonts w:ascii="Work Sans" w:eastAsia="Times New Roman" w:hAnsi="Work Sans" w:cs="Segoe UI"/>
          <w:color w:val="000000"/>
          <w:lang w:eastAsia="it-IT"/>
        </w:rPr>
      </w:pPr>
    </w:p>
    <w:p w:rsidR="009434A9" w:rsidRPr="00F848AC" w:rsidRDefault="009434A9" w:rsidP="009434A9">
      <w:pPr>
        <w:shd w:val="clear" w:color="auto" w:fill="FFFFFF"/>
        <w:spacing w:after="0" w:line="276" w:lineRule="atLeast"/>
        <w:rPr>
          <w:rFonts w:ascii="Calibri" w:eastAsia="Times New Roman" w:hAnsi="Calibri" w:cs="Calibri"/>
          <w:lang w:eastAsia="it-IT"/>
        </w:rPr>
      </w:pPr>
      <w:r w:rsidRPr="00F848AC">
        <w:rPr>
          <w:rFonts w:ascii="Work Sans" w:eastAsia="Times New Roman" w:hAnsi="Work Sans" w:cs="Calibri"/>
          <w:b/>
          <w:bCs/>
          <w:color w:val="000000"/>
          <w:sz w:val="22"/>
          <w:szCs w:val="22"/>
          <w:bdr w:val="none" w:sz="0" w:space="0" w:color="auto" w:frame="1"/>
          <w:lang w:eastAsia="it-IT"/>
        </w:rPr>
        <w:t>Perugia, 28 aprile 2022 </w:t>
      </w:r>
    </w:p>
    <w:p w:rsidR="009434A9" w:rsidRPr="00B54A8E" w:rsidRDefault="009434A9" w:rsidP="00161F87">
      <w:pPr>
        <w:shd w:val="clear" w:color="auto" w:fill="FFFFFF"/>
        <w:spacing w:after="100" w:line="240" w:lineRule="auto"/>
        <w:jc w:val="both"/>
        <w:textAlignment w:val="baseline"/>
        <w:rPr>
          <w:rFonts w:ascii="Work Sans" w:eastAsia="Times New Roman" w:hAnsi="Work Sans" w:cs="Segoe UI"/>
          <w:color w:val="000000"/>
          <w:lang w:eastAsia="it-IT"/>
        </w:rPr>
      </w:pPr>
    </w:p>
    <w:sectPr w:rsidR="009434A9" w:rsidRPr="00B54A8E"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83" w:rsidRDefault="00291583" w:rsidP="005C2BD2">
      <w:r>
        <w:separator/>
      </w:r>
    </w:p>
  </w:endnote>
  <w:endnote w:type="continuationSeparator" w:id="0">
    <w:p w:rsidR="00291583" w:rsidRDefault="00291583"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ork Sans">
    <w:panose1 w:val="00000000000000000000"/>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623D5D" w:rsidRPr="00226F68" w:rsidTr="009B440B">
      <w:trPr>
        <w:trHeight w:val="726"/>
      </w:trPr>
      <w:tc>
        <w:tcPr>
          <w:tcW w:w="1620" w:type="dxa"/>
          <w:vAlign w:val="bottom"/>
        </w:tcPr>
        <w:p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Default="00623D5D" w:rsidP="009B440B">
          <w:pPr>
            <w:pStyle w:val="Pidipagina"/>
            <w:ind w:left="612" w:firstLine="612"/>
            <w:rPr>
              <w:rFonts w:ascii="Verdana" w:hAnsi="Verdana"/>
              <w:sz w:val="12"/>
              <w:szCs w:val="12"/>
            </w:rPr>
          </w:pPr>
        </w:p>
        <w:p w:rsidR="00623D5D" w:rsidRPr="00226F68" w:rsidRDefault="00623D5D" w:rsidP="009B440B">
          <w:pPr>
            <w:pStyle w:val="Pidipagina"/>
            <w:ind w:left="612" w:firstLine="612"/>
            <w:rPr>
              <w:rFonts w:ascii="Verdana" w:hAnsi="Verdana"/>
              <w:sz w:val="12"/>
              <w:szCs w:val="12"/>
            </w:rPr>
          </w:pPr>
          <w:r>
            <w:rPr>
              <w:rFonts w:ascii="Verdana" w:hAnsi="Verdana"/>
              <w:sz w:val="12"/>
              <w:szCs w:val="12"/>
            </w:rPr>
            <w:t>Via Zefferino Faina, 4</w:t>
          </w:r>
        </w:p>
        <w:p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623D5D" w:rsidRDefault="00623D5D" w:rsidP="00EF1EC4">
          <w:pPr>
            <w:pStyle w:val="Pidipagina"/>
            <w:rPr>
              <w:rFonts w:ascii="Verdana" w:hAnsi="Verdana"/>
              <w:b/>
              <w:sz w:val="12"/>
              <w:szCs w:val="12"/>
            </w:rPr>
          </w:pPr>
        </w:p>
        <w:p w:rsidR="00623D5D" w:rsidRDefault="00623D5D" w:rsidP="00EF1EC4">
          <w:pPr>
            <w:pStyle w:val="Pidipagina"/>
            <w:rPr>
              <w:rFonts w:ascii="Verdana" w:hAnsi="Verdana"/>
              <w:b/>
              <w:sz w:val="12"/>
              <w:szCs w:val="12"/>
            </w:rPr>
          </w:pPr>
        </w:p>
        <w:p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rsidR="00623D5D" w:rsidRPr="00226F68" w:rsidRDefault="00623D5D"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Pr>
              <w:rFonts w:ascii="Verdana" w:hAnsi="Verdana"/>
              <w:sz w:val="12"/>
              <w:szCs w:val="12"/>
            </w:rPr>
            <w:t>ufficio.stampa@unipg.it</w:t>
          </w:r>
        </w:p>
      </w:tc>
    </w:tr>
  </w:tbl>
  <w:p w:rsidR="00623D5D" w:rsidRDefault="00623D5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623D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83" w:rsidRDefault="00291583" w:rsidP="005C2BD2">
      <w:r>
        <w:separator/>
      </w:r>
    </w:p>
  </w:footnote>
  <w:footnote w:type="continuationSeparator" w:id="0">
    <w:p w:rsidR="00291583" w:rsidRDefault="00291583"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1B334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1B334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5D" w:rsidRDefault="001B334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4A2FCC"/>
    <w:multiLevelType w:val="multilevel"/>
    <w:tmpl w:val="E4FA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3B8F"/>
    <w:rsid w:val="00010930"/>
    <w:rsid w:val="00013EBE"/>
    <w:rsid w:val="0001407E"/>
    <w:rsid w:val="00021B3B"/>
    <w:rsid w:val="00023020"/>
    <w:rsid w:val="00024504"/>
    <w:rsid w:val="0002580B"/>
    <w:rsid w:val="000305E6"/>
    <w:rsid w:val="000320BD"/>
    <w:rsid w:val="000332C0"/>
    <w:rsid w:val="00033486"/>
    <w:rsid w:val="000361AE"/>
    <w:rsid w:val="000421B9"/>
    <w:rsid w:val="00042690"/>
    <w:rsid w:val="000436EB"/>
    <w:rsid w:val="000436FE"/>
    <w:rsid w:val="000454B6"/>
    <w:rsid w:val="00060259"/>
    <w:rsid w:val="000616CC"/>
    <w:rsid w:val="000674FF"/>
    <w:rsid w:val="000702AB"/>
    <w:rsid w:val="00074867"/>
    <w:rsid w:val="00076D18"/>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387"/>
    <w:rsid w:val="000B6F24"/>
    <w:rsid w:val="000C1B92"/>
    <w:rsid w:val="000C1EC4"/>
    <w:rsid w:val="000C2865"/>
    <w:rsid w:val="000D4D35"/>
    <w:rsid w:val="000D5A26"/>
    <w:rsid w:val="000D6440"/>
    <w:rsid w:val="000E0B66"/>
    <w:rsid w:val="000E4B28"/>
    <w:rsid w:val="000F0129"/>
    <w:rsid w:val="000F1331"/>
    <w:rsid w:val="000F186C"/>
    <w:rsid w:val="000F2748"/>
    <w:rsid w:val="000F27C0"/>
    <w:rsid w:val="000F435E"/>
    <w:rsid w:val="001030D3"/>
    <w:rsid w:val="001075F2"/>
    <w:rsid w:val="00110E36"/>
    <w:rsid w:val="001151AA"/>
    <w:rsid w:val="00117E55"/>
    <w:rsid w:val="001320E9"/>
    <w:rsid w:val="00133AFB"/>
    <w:rsid w:val="00137541"/>
    <w:rsid w:val="00143AE9"/>
    <w:rsid w:val="001457C1"/>
    <w:rsid w:val="00152DC1"/>
    <w:rsid w:val="00155B5A"/>
    <w:rsid w:val="00161EE2"/>
    <w:rsid w:val="00161F87"/>
    <w:rsid w:val="001654DC"/>
    <w:rsid w:val="001733FC"/>
    <w:rsid w:val="0017356C"/>
    <w:rsid w:val="001738C8"/>
    <w:rsid w:val="00182173"/>
    <w:rsid w:val="00193934"/>
    <w:rsid w:val="001953A9"/>
    <w:rsid w:val="0019684F"/>
    <w:rsid w:val="00196933"/>
    <w:rsid w:val="00196E4C"/>
    <w:rsid w:val="001A4672"/>
    <w:rsid w:val="001A66EF"/>
    <w:rsid w:val="001B20D3"/>
    <w:rsid w:val="001B3343"/>
    <w:rsid w:val="001B41FE"/>
    <w:rsid w:val="001B4EA6"/>
    <w:rsid w:val="001C0E44"/>
    <w:rsid w:val="001C54ED"/>
    <w:rsid w:val="001C6B13"/>
    <w:rsid w:val="001C6E03"/>
    <w:rsid w:val="001D0693"/>
    <w:rsid w:val="001D0EE5"/>
    <w:rsid w:val="001D1747"/>
    <w:rsid w:val="001D2ADA"/>
    <w:rsid w:val="001D30A5"/>
    <w:rsid w:val="001D4E78"/>
    <w:rsid w:val="001D7153"/>
    <w:rsid w:val="001E0110"/>
    <w:rsid w:val="001E3B9E"/>
    <w:rsid w:val="001E49D5"/>
    <w:rsid w:val="001E76CA"/>
    <w:rsid w:val="001F08B0"/>
    <w:rsid w:val="001F2FCA"/>
    <w:rsid w:val="001F4A59"/>
    <w:rsid w:val="00200B86"/>
    <w:rsid w:val="00205CF2"/>
    <w:rsid w:val="002068EF"/>
    <w:rsid w:val="002111E7"/>
    <w:rsid w:val="00213E77"/>
    <w:rsid w:val="00215044"/>
    <w:rsid w:val="00216865"/>
    <w:rsid w:val="00216CCB"/>
    <w:rsid w:val="002262E3"/>
    <w:rsid w:val="00226F30"/>
    <w:rsid w:val="00227AE5"/>
    <w:rsid w:val="00234BF2"/>
    <w:rsid w:val="002364CB"/>
    <w:rsid w:val="00244FA4"/>
    <w:rsid w:val="00251B02"/>
    <w:rsid w:val="00256707"/>
    <w:rsid w:val="00277CAE"/>
    <w:rsid w:val="002845BD"/>
    <w:rsid w:val="00284BAA"/>
    <w:rsid w:val="00285F8D"/>
    <w:rsid w:val="00291583"/>
    <w:rsid w:val="00292AF5"/>
    <w:rsid w:val="0029412E"/>
    <w:rsid w:val="002A0999"/>
    <w:rsid w:val="002A415B"/>
    <w:rsid w:val="002A415D"/>
    <w:rsid w:val="002A7FB2"/>
    <w:rsid w:val="002B1ACA"/>
    <w:rsid w:val="002B4DF8"/>
    <w:rsid w:val="002B602F"/>
    <w:rsid w:val="002C0120"/>
    <w:rsid w:val="002C0152"/>
    <w:rsid w:val="002C0A78"/>
    <w:rsid w:val="002C6C2F"/>
    <w:rsid w:val="002D2357"/>
    <w:rsid w:val="002D38FA"/>
    <w:rsid w:val="002D6AA7"/>
    <w:rsid w:val="002D7F46"/>
    <w:rsid w:val="002E4126"/>
    <w:rsid w:val="002E63BB"/>
    <w:rsid w:val="002F141D"/>
    <w:rsid w:val="002F17DA"/>
    <w:rsid w:val="002F2690"/>
    <w:rsid w:val="002F5B9F"/>
    <w:rsid w:val="002F7C35"/>
    <w:rsid w:val="00302E1C"/>
    <w:rsid w:val="00304AB2"/>
    <w:rsid w:val="0030550E"/>
    <w:rsid w:val="00321437"/>
    <w:rsid w:val="003355A9"/>
    <w:rsid w:val="003416A3"/>
    <w:rsid w:val="0034179B"/>
    <w:rsid w:val="00342BE5"/>
    <w:rsid w:val="003462D0"/>
    <w:rsid w:val="00350344"/>
    <w:rsid w:val="00357108"/>
    <w:rsid w:val="00360DED"/>
    <w:rsid w:val="0036344E"/>
    <w:rsid w:val="00371EAF"/>
    <w:rsid w:val="00382E39"/>
    <w:rsid w:val="00383533"/>
    <w:rsid w:val="00385AA3"/>
    <w:rsid w:val="003865F0"/>
    <w:rsid w:val="00390F8B"/>
    <w:rsid w:val="003973DB"/>
    <w:rsid w:val="003A5811"/>
    <w:rsid w:val="003B0F11"/>
    <w:rsid w:val="003B349D"/>
    <w:rsid w:val="003B35EB"/>
    <w:rsid w:val="003B3EA9"/>
    <w:rsid w:val="003B4095"/>
    <w:rsid w:val="003B649C"/>
    <w:rsid w:val="003B65B0"/>
    <w:rsid w:val="003C4E4B"/>
    <w:rsid w:val="003D28BD"/>
    <w:rsid w:val="003D3355"/>
    <w:rsid w:val="003D3848"/>
    <w:rsid w:val="003D6777"/>
    <w:rsid w:val="003E2C3E"/>
    <w:rsid w:val="003E2FA4"/>
    <w:rsid w:val="003E3CA4"/>
    <w:rsid w:val="003E5614"/>
    <w:rsid w:val="003E706D"/>
    <w:rsid w:val="00400C16"/>
    <w:rsid w:val="00401736"/>
    <w:rsid w:val="00407E61"/>
    <w:rsid w:val="00410CCE"/>
    <w:rsid w:val="004137B8"/>
    <w:rsid w:val="00415035"/>
    <w:rsid w:val="00426F29"/>
    <w:rsid w:val="00432939"/>
    <w:rsid w:val="004368D1"/>
    <w:rsid w:val="00436DD6"/>
    <w:rsid w:val="004378A4"/>
    <w:rsid w:val="00447D59"/>
    <w:rsid w:val="0045152A"/>
    <w:rsid w:val="00452D42"/>
    <w:rsid w:val="004552EA"/>
    <w:rsid w:val="004611DE"/>
    <w:rsid w:val="004749A1"/>
    <w:rsid w:val="0047605D"/>
    <w:rsid w:val="004761CE"/>
    <w:rsid w:val="004823F3"/>
    <w:rsid w:val="00484173"/>
    <w:rsid w:val="00484A62"/>
    <w:rsid w:val="004850CC"/>
    <w:rsid w:val="004906D9"/>
    <w:rsid w:val="00491E92"/>
    <w:rsid w:val="00492840"/>
    <w:rsid w:val="00494B29"/>
    <w:rsid w:val="00495B5C"/>
    <w:rsid w:val="004A0147"/>
    <w:rsid w:val="004A0FE2"/>
    <w:rsid w:val="004A3CE0"/>
    <w:rsid w:val="004B0290"/>
    <w:rsid w:val="004B1C4B"/>
    <w:rsid w:val="004C0A68"/>
    <w:rsid w:val="004C0C44"/>
    <w:rsid w:val="004C14F1"/>
    <w:rsid w:val="004C501A"/>
    <w:rsid w:val="004D2A19"/>
    <w:rsid w:val="004D2A48"/>
    <w:rsid w:val="004D378F"/>
    <w:rsid w:val="004D6A09"/>
    <w:rsid w:val="004D7E0B"/>
    <w:rsid w:val="004E13A3"/>
    <w:rsid w:val="004E4DBF"/>
    <w:rsid w:val="004E6208"/>
    <w:rsid w:val="004E7B73"/>
    <w:rsid w:val="004F1AEF"/>
    <w:rsid w:val="004F25C9"/>
    <w:rsid w:val="004F36AF"/>
    <w:rsid w:val="004F52B7"/>
    <w:rsid w:val="004F6FD0"/>
    <w:rsid w:val="00503917"/>
    <w:rsid w:val="0050413A"/>
    <w:rsid w:val="00505543"/>
    <w:rsid w:val="00505FB5"/>
    <w:rsid w:val="00506A84"/>
    <w:rsid w:val="005128C4"/>
    <w:rsid w:val="00516228"/>
    <w:rsid w:val="00517C96"/>
    <w:rsid w:val="00517D51"/>
    <w:rsid w:val="005208BF"/>
    <w:rsid w:val="00523068"/>
    <w:rsid w:val="00523F28"/>
    <w:rsid w:val="0052728C"/>
    <w:rsid w:val="0052790B"/>
    <w:rsid w:val="005303DC"/>
    <w:rsid w:val="00530F98"/>
    <w:rsid w:val="00531327"/>
    <w:rsid w:val="00545242"/>
    <w:rsid w:val="00546C58"/>
    <w:rsid w:val="00555A3B"/>
    <w:rsid w:val="00565A52"/>
    <w:rsid w:val="00565C45"/>
    <w:rsid w:val="00570E73"/>
    <w:rsid w:val="005749DB"/>
    <w:rsid w:val="0057616E"/>
    <w:rsid w:val="005824A0"/>
    <w:rsid w:val="005868D6"/>
    <w:rsid w:val="005A22B2"/>
    <w:rsid w:val="005A23FD"/>
    <w:rsid w:val="005A260A"/>
    <w:rsid w:val="005B0E35"/>
    <w:rsid w:val="005B6A28"/>
    <w:rsid w:val="005C2BD2"/>
    <w:rsid w:val="005C35DD"/>
    <w:rsid w:val="005C4294"/>
    <w:rsid w:val="005C5CA4"/>
    <w:rsid w:val="005D02E5"/>
    <w:rsid w:val="005D48B0"/>
    <w:rsid w:val="005D5EBD"/>
    <w:rsid w:val="005E251D"/>
    <w:rsid w:val="005E2C4E"/>
    <w:rsid w:val="005E6850"/>
    <w:rsid w:val="005E7AF3"/>
    <w:rsid w:val="00610405"/>
    <w:rsid w:val="006116EB"/>
    <w:rsid w:val="00612909"/>
    <w:rsid w:val="0061418C"/>
    <w:rsid w:val="00614A38"/>
    <w:rsid w:val="00617570"/>
    <w:rsid w:val="006221C9"/>
    <w:rsid w:val="00623D5D"/>
    <w:rsid w:val="006264B1"/>
    <w:rsid w:val="0063055A"/>
    <w:rsid w:val="00641042"/>
    <w:rsid w:val="00647FCF"/>
    <w:rsid w:val="00653CF7"/>
    <w:rsid w:val="00654B7E"/>
    <w:rsid w:val="00655956"/>
    <w:rsid w:val="006566E2"/>
    <w:rsid w:val="00675329"/>
    <w:rsid w:val="006816EF"/>
    <w:rsid w:val="00686C19"/>
    <w:rsid w:val="00686DF1"/>
    <w:rsid w:val="00691628"/>
    <w:rsid w:val="006A69CE"/>
    <w:rsid w:val="006B144A"/>
    <w:rsid w:val="006B5BAA"/>
    <w:rsid w:val="006B7C15"/>
    <w:rsid w:val="006C1D02"/>
    <w:rsid w:val="006C2FC8"/>
    <w:rsid w:val="006D0051"/>
    <w:rsid w:val="006D5029"/>
    <w:rsid w:val="006E1020"/>
    <w:rsid w:val="006E5493"/>
    <w:rsid w:val="006F5AC9"/>
    <w:rsid w:val="00701A93"/>
    <w:rsid w:val="007045B9"/>
    <w:rsid w:val="007075EC"/>
    <w:rsid w:val="00732839"/>
    <w:rsid w:val="0074090E"/>
    <w:rsid w:val="007445F5"/>
    <w:rsid w:val="00751560"/>
    <w:rsid w:val="007532FB"/>
    <w:rsid w:val="00753E70"/>
    <w:rsid w:val="0075582C"/>
    <w:rsid w:val="007604C3"/>
    <w:rsid w:val="00761152"/>
    <w:rsid w:val="00764E1B"/>
    <w:rsid w:val="0076782D"/>
    <w:rsid w:val="00771C4A"/>
    <w:rsid w:val="00775A96"/>
    <w:rsid w:val="0079146D"/>
    <w:rsid w:val="007A6E13"/>
    <w:rsid w:val="007B08A7"/>
    <w:rsid w:val="007B6981"/>
    <w:rsid w:val="007B7EF8"/>
    <w:rsid w:val="007C4F03"/>
    <w:rsid w:val="007C6265"/>
    <w:rsid w:val="007E1B9A"/>
    <w:rsid w:val="007F040D"/>
    <w:rsid w:val="007F4861"/>
    <w:rsid w:val="0080048D"/>
    <w:rsid w:val="0080165C"/>
    <w:rsid w:val="00801CEF"/>
    <w:rsid w:val="00802B52"/>
    <w:rsid w:val="00804B31"/>
    <w:rsid w:val="008063B6"/>
    <w:rsid w:val="008135A8"/>
    <w:rsid w:val="00816E8F"/>
    <w:rsid w:val="008175FD"/>
    <w:rsid w:val="0082135A"/>
    <w:rsid w:val="00831101"/>
    <w:rsid w:val="00832FCE"/>
    <w:rsid w:val="00841FEB"/>
    <w:rsid w:val="008424C4"/>
    <w:rsid w:val="008451E7"/>
    <w:rsid w:val="00845FD2"/>
    <w:rsid w:val="00867402"/>
    <w:rsid w:val="008733CC"/>
    <w:rsid w:val="008765FA"/>
    <w:rsid w:val="00877C6D"/>
    <w:rsid w:val="00881C98"/>
    <w:rsid w:val="00890971"/>
    <w:rsid w:val="00893154"/>
    <w:rsid w:val="00894C65"/>
    <w:rsid w:val="008A67B9"/>
    <w:rsid w:val="008B09C1"/>
    <w:rsid w:val="008B0A03"/>
    <w:rsid w:val="008B49C1"/>
    <w:rsid w:val="008B4FF6"/>
    <w:rsid w:val="008B5260"/>
    <w:rsid w:val="008B5D9B"/>
    <w:rsid w:val="008C04C1"/>
    <w:rsid w:val="008C5F63"/>
    <w:rsid w:val="008C6034"/>
    <w:rsid w:val="008D1A38"/>
    <w:rsid w:val="008D3BE7"/>
    <w:rsid w:val="008F1E74"/>
    <w:rsid w:val="008F2738"/>
    <w:rsid w:val="008F52FD"/>
    <w:rsid w:val="00902464"/>
    <w:rsid w:val="009042E5"/>
    <w:rsid w:val="00905B7F"/>
    <w:rsid w:val="00914B79"/>
    <w:rsid w:val="00916EC7"/>
    <w:rsid w:val="00917F3E"/>
    <w:rsid w:val="009228C6"/>
    <w:rsid w:val="00924857"/>
    <w:rsid w:val="009253F9"/>
    <w:rsid w:val="00925551"/>
    <w:rsid w:val="00935482"/>
    <w:rsid w:val="009434A9"/>
    <w:rsid w:val="0094415C"/>
    <w:rsid w:val="00945562"/>
    <w:rsid w:val="0095273A"/>
    <w:rsid w:val="00953850"/>
    <w:rsid w:val="00955656"/>
    <w:rsid w:val="00961C0D"/>
    <w:rsid w:val="00967AB8"/>
    <w:rsid w:val="00967E5D"/>
    <w:rsid w:val="009728F4"/>
    <w:rsid w:val="00975E2F"/>
    <w:rsid w:val="009770DC"/>
    <w:rsid w:val="0098439E"/>
    <w:rsid w:val="009906D5"/>
    <w:rsid w:val="009906DD"/>
    <w:rsid w:val="00991BA9"/>
    <w:rsid w:val="00992C2D"/>
    <w:rsid w:val="00994AE2"/>
    <w:rsid w:val="009A50C4"/>
    <w:rsid w:val="009A5627"/>
    <w:rsid w:val="009A74DA"/>
    <w:rsid w:val="009A7C47"/>
    <w:rsid w:val="009B1DCC"/>
    <w:rsid w:val="009B440B"/>
    <w:rsid w:val="009B691D"/>
    <w:rsid w:val="009C01ED"/>
    <w:rsid w:val="009C35E1"/>
    <w:rsid w:val="009C5269"/>
    <w:rsid w:val="009C722A"/>
    <w:rsid w:val="009D50EB"/>
    <w:rsid w:val="009E078C"/>
    <w:rsid w:val="009E68FA"/>
    <w:rsid w:val="009E70C2"/>
    <w:rsid w:val="009F2315"/>
    <w:rsid w:val="009F2F0B"/>
    <w:rsid w:val="009F4F16"/>
    <w:rsid w:val="00A009D6"/>
    <w:rsid w:val="00A0145A"/>
    <w:rsid w:val="00A07EC8"/>
    <w:rsid w:val="00A07FFD"/>
    <w:rsid w:val="00A1169A"/>
    <w:rsid w:val="00A12753"/>
    <w:rsid w:val="00A17631"/>
    <w:rsid w:val="00A22085"/>
    <w:rsid w:val="00A26487"/>
    <w:rsid w:val="00A3343F"/>
    <w:rsid w:val="00A35282"/>
    <w:rsid w:val="00A36E7F"/>
    <w:rsid w:val="00A37710"/>
    <w:rsid w:val="00A44915"/>
    <w:rsid w:val="00A46067"/>
    <w:rsid w:val="00A50173"/>
    <w:rsid w:val="00A51E1B"/>
    <w:rsid w:val="00A53A74"/>
    <w:rsid w:val="00A60BAF"/>
    <w:rsid w:val="00A663EC"/>
    <w:rsid w:val="00A67A0A"/>
    <w:rsid w:val="00A737F8"/>
    <w:rsid w:val="00A74A27"/>
    <w:rsid w:val="00A8132C"/>
    <w:rsid w:val="00A902E7"/>
    <w:rsid w:val="00A910AA"/>
    <w:rsid w:val="00A917DC"/>
    <w:rsid w:val="00A91CF1"/>
    <w:rsid w:val="00A92036"/>
    <w:rsid w:val="00A96516"/>
    <w:rsid w:val="00A9728C"/>
    <w:rsid w:val="00AA2392"/>
    <w:rsid w:val="00AA45BE"/>
    <w:rsid w:val="00AB1F42"/>
    <w:rsid w:val="00AB3CE4"/>
    <w:rsid w:val="00AB4337"/>
    <w:rsid w:val="00AB6466"/>
    <w:rsid w:val="00AC2203"/>
    <w:rsid w:val="00AC37A1"/>
    <w:rsid w:val="00AC4A9A"/>
    <w:rsid w:val="00AD602F"/>
    <w:rsid w:val="00AE0913"/>
    <w:rsid w:val="00AE610E"/>
    <w:rsid w:val="00AF0599"/>
    <w:rsid w:val="00AF29D5"/>
    <w:rsid w:val="00AF5EF0"/>
    <w:rsid w:val="00AF71F2"/>
    <w:rsid w:val="00AF7202"/>
    <w:rsid w:val="00B011FA"/>
    <w:rsid w:val="00B05B87"/>
    <w:rsid w:val="00B07215"/>
    <w:rsid w:val="00B07B65"/>
    <w:rsid w:val="00B1100D"/>
    <w:rsid w:val="00B16B2E"/>
    <w:rsid w:val="00B23276"/>
    <w:rsid w:val="00B33C68"/>
    <w:rsid w:val="00B34C83"/>
    <w:rsid w:val="00B36C6F"/>
    <w:rsid w:val="00B43F48"/>
    <w:rsid w:val="00B46D83"/>
    <w:rsid w:val="00B513D9"/>
    <w:rsid w:val="00B53905"/>
    <w:rsid w:val="00B5729C"/>
    <w:rsid w:val="00B57718"/>
    <w:rsid w:val="00B605C0"/>
    <w:rsid w:val="00B66579"/>
    <w:rsid w:val="00B66A87"/>
    <w:rsid w:val="00B66AAA"/>
    <w:rsid w:val="00B67FCC"/>
    <w:rsid w:val="00B72A02"/>
    <w:rsid w:val="00B74564"/>
    <w:rsid w:val="00B75810"/>
    <w:rsid w:val="00B8307E"/>
    <w:rsid w:val="00B837A5"/>
    <w:rsid w:val="00B83915"/>
    <w:rsid w:val="00B83C8C"/>
    <w:rsid w:val="00B84CD4"/>
    <w:rsid w:val="00B9028D"/>
    <w:rsid w:val="00B921A4"/>
    <w:rsid w:val="00B93A26"/>
    <w:rsid w:val="00B94D2D"/>
    <w:rsid w:val="00B95632"/>
    <w:rsid w:val="00B95661"/>
    <w:rsid w:val="00B97D43"/>
    <w:rsid w:val="00BA520B"/>
    <w:rsid w:val="00BA53EF"/>
    <w:rsid w:val="00BA582C"/>
    <w:rsid w:val="00BA67F8"/>
    <w:rsid w:val="00BB4F28"/>
    <w:rsid w:val="00BC1F1F"/>
    <w:rsid w:val="00BC4CC0"/>
    <w:rsid w:val="00BC6EBB"/>
    <w:rsid w:val="00BC7FE7"/>
    <w:rsid w:val="00BD3A2F"/>
    <w:rsid w:val="00BD5E9A"/>
    <w:rsid w:val="00BD6135"/>
    <w:rsid w:val="00BD62D0"/>
    <w:rsid w:val="00BD79DE"/>
    <w:rsid w:val="00BE170F"/>
    <w:rsid w:val="00BE18E7"/>
    <w:rsid w:val="00BF0F28"/>
    <w:rsid w:val="00BF1AA3"/>
    <w:rsid w:val="00BF30D3"/>
    <w:rsid w:val="00C00CE7"/>
    <w:rsid w:val="00C03E3C"/>
    <w:rsid w:val="00C07935"/>
    <w:rsid w:val="00C17D07"/>
    <w:rsid w:val="00C223CE"/>
    <w:rsid w:val="00C23814"/>
    <w:rsid w:val="00C23D1C"/>
    <w:rsid w:val="00C30C0F"/>
    <w:rsid w:val="00C37FB6"/>
    <w:rsid w:val="00C41DD7"/>
    <w:rsid w:val="00C533D0"/>
    <w:rsid w:val="00C643BA"/>
    <w:rsid w:val="00C66057"/>
    <w:rsid w:val="00C702DE"/>
    <w:rsid w:val="00C71F6F"/>
    <w:rsid w:val="00C75FB5"/>
    <w:rsid w:val="00C76388"/>
    <w:rsid w:val="00C76C2E"/>
    <w:rsid w:val="00C77038"/>
    <w:rsid w:val="00C85740"/>
    <w:rsid w:val="00C86D75"/>
    <w:rsid w:val="00C8708C"/>
    <w:rsid w:val="00C9107E"/>
    <w:rsid w:val="00C95740"/>
    <w:rsid w:val="00C97A23"/>
    <w:rsid w:val="00CA2E85"/>
    <w:rsid w:val="00CA7BF9"/>
    <w:rsid w:val="00CB78FF"/>
    <w:rsid w:val="00CC4DF2"/>
    <w:rsid w:val="00CC60F8"/>
    <w:rsid w:val="00CD05E1"/>
    <w:rsid w:val="00CD2401"/>
    <w:rsid w:val="00CD4172"/>
    <w:rsid w:val="00CD589C"/>
    <w:rsid w:val="00CD59E2"/>
    <w:rsid w:val="00CE088D"/>
    <w:rsid w:val="00CE253C"/>
    <w:rsid w:val="00CF03B5"/>
    <w:rsid w:val="00CF1A25"/>
    <w:rsid w:val="00CF6EE7"/>
    <w:rsid w:val="00D015C5"/>
    <w:rsid w:val="00D069FA"/>
    <w:rsid w:val="00D06E74"/>
    <w:rsid w:val="00D1222A"/>
    <w:rsid w:val="00D2734E"/>
    <w:rsid w:val="00D300C0"/>
    <w:rsid w:val="00D306C1"/>
    <w:rsid w:val="00D317DF"/>
    <w:rsid w:val="00D31F1F"/>
    <w:rsid w:val="00D3245E"/>
    <w:rsid w:val="00D363A8"/>
    <w:rsid w:val="00D36FAD"/>
    <w:rsid w:val="00D4061B"/>
    <w:rsid w:val="00D406D2"/>
    <w:rsid w:val="00D511E4"/>
    <w:rsid w:val="00D53CA2"/>
    <w:rsid w:val="00D7043A"/>
    <w:rsid w:val="00D7052E"/>
    <w:rsid w:val="00D71F5A"/>
    <w:rsid w:val="00D762E1"/>
    <w:rsid w:val="00D7704C"/>
    <w:rsid w:val="00D806BC"/>
    <w:rsid w:val="00D81550"/>
    <w:rsid w:val="00D81602"/>
    <w:rsid w:val="00D85B7D"/>
    <w:rsid w:val="00DA0151"/>
    <w:rsid w:val="00DA03D1"/>
    <w:rsid w:val="00DB4506"/>
    <w:rsid w:val="00DC1CB7"/>
    <w:rsid w:val="00DC1FF9"/>
    <w:rsid w:val="00DC3E64"/>
    <w:rsid w:val="00DD0737"/>
    <w:rsid w:val="00DD1931"/>
    <w:rsid w:val="00DD4170"/>
    <w:rsid w:val="00DE10A8"/>
    <w:rsid w:val="00DF06E4"/>
    <w:rsid w:val="00DF3E43"/>
    <w:rsid w:val="00E00D13"/>
    <w:rsid w:val="00E02853"/>
    <w:rsid w:val="00E031CB"/>
    <w:rsid w:val="00E0347B"/>
    <w:rsid w:val="00E0462C"/>
    <w:rsid w:val="00E06FFB"/>
    <w:rsid w:val="00E07901"/>
    <w:rsid w:val="00E07A6A"/>
    <w:rsid w:val="00E07DF4"/>
    <w:rsid w:val="00E10D86"/>
    <w:rsid w:val="00E17CFD"/>
    <w:rsid w:val="00E24357"/>
    <w:rsid w:val="00E25103"/>
    <w:rsid w:val="00E25F1B"/>
    <w:rsid w:val="00E26A8A"/>
    <w:rsid w:val="00E34E89"/>
    <w:rsid w:val="00E35115"/>
    <w:rsid w:val="00E366B3"/>
    <w:rsid w:val="00E45B3C"/>
    <w:rsid w:val="00E476BC"/>
    <w:rsid w:val="00E4781E"/>
    <w:rsid w:val="00E479F1"/>
    <w:rsid w:val="00E518DA"/>
    <w:rsid w:val="00E57FE1"/>
    <w:rsid w:val="00E71C12"/>
    <w:rsid w:val="00E76AD1"/>
    <w:rsid w:val="00E870B3"/>
    <w:rsid w:val="00E91805"/>
    <w:rsid w:val="00E95410"/>
    <w:rsid w:val="00EA06FD"/>
    <w:rsid w:val="00EA0980"/>
    <w:rsid w:val="00EA1D17"/>
    <w:rsid w:val="00EA2735"/>
    <w:rsid w:val="00EA43F8"/>
    <w:rsid w:val="00EB2761"/>
    <w:rsid w:val="00EB4770"/>
    <w:rsid w:val="00EC173A"/>
    <w:rsid w:val="00EC4CC7"/>
    <w:rsid w:val="00ED0ACA"/>
    <w:rsid w:val="00EE2ACA"/>
    <w:rsid w:val="00EE6B64"/>
    <w:rsid w:val="00EF1EC4"/>
    <w:rsid w:val="00EF7EAC"/>
    <w:rsid w:val="00F07D79"/>
    <w:rsid w:val="00F10B19"/>
    <w:rsid w:val="00F11E08"/>
    <w:rsid w:val="00F14023"/>
    <w:rsid w:val="00F14CB0"/>
    <w:rsid w:val="00F17263"/>
    <w:rsid w:val="00F17DC8"/>
    <w:rsid w:val="00F27588"/>
    <w:rsid w:val="00F27F71"/>
    <w:rsid w:val="00F32340"/>
    <w:rsid w:val="00F32523"/>
    <w:rsid w:val="00F36277"/>
    <w:rsid w:val="00F4025C"/>
    <w:rsid w:val="00F4209A"/>
    <w:rsid w:val="00F43C7D"/>
    <w:rsid w:val="00F4645C"/>
    <w:rsid w:val="00F525EB"/>
    <w:rsid w:val="00F55240"/>
    <w:rsid w:val="00F6454E"/>
    <w:rsid w:val="00F662BD"/>
    <w:rsid w:val="00F6676A"/>
    <w:rsid w:val="00F66C38"/>
    <w:rsid w:val="00F77B84"/>
    <w:rsid w:val="00F82C74"/>
    <w:rsid w:val="00F848AC"/>
    <w:rsid w:val="00F958DC"/>
    <w:rsid w:val="00FA4A24"/>
    <w:rsid w:val="00FB15D6"/>
    <w:rsid w:val="00FB5209"/>
    <w:rsid w:val="00FB743D"/>
    <w:rsid w:val="00FC28D1"/>
    <w:rsid w:val="00FC38C7"/>
    <w:rsid w:val="00FC4FA2"/>
    <w:rsid w:val="00FD3A7C"/>
    <w:rsid w:val="00FD586E"/>
    <w:rsid w:val="00FD7D29"/>
    <w:rsid w:val="00FE29FD"/>
    <w:rsid w:val="00FE4ED6"/>
    <w:rsid w:val="00FF2ABF"/>
    <w:rsid w:val="20C5F967"/>
    <w:rsid w:val="2A9C21C3"/>
    <w:rsid w:val="34070032"/>
    <w:rsid w:val="4E243B6B"/>
    <w:rsid w:val="6382A21B"/>
    <w:rsid w:val="670C5113"/>
    <w:rsid w:val="6A46178C"/>
    <w:rsid w:val="7A033854"/>
    <w:rsid w:val="7D45F26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predefinitoparagrafo"/>
    <w:rsid w:val="006B144A"/>
  </w:style>
  <w:style w:type="character" w:customStyle="1" w:styleId="mark00s1ggon8">
    <w:name w:val="mark00s1ggon8"/>
    <w:basedOn w:val="Carpredefinitoparagrafo"/>
    <w:rsid w:val="001D0693"/>
  </w:style>
  <w:style w:type="paragraph" w:customStyle="1" w:styleId="Standard">
    <w:name w:val="Standard"/>
    <w:rsid w:val="005E7AF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xstandard">
    <w:name w:val="x_standard"/>
    <w:basedOn w:val="Normale"/>
    <w:rsid w:val="007C6265"/>
    <w:pPr>
      <w:spacing w:before="100" w:beforeAutospacing="1" w:after="100" w:afterAutospacing="1" w:line="240" w:lineRule="auto"/>
    </w:pPr>
    <w:rPr>
      <w:rFonts w:ascii="Times New Roman" w:eastAsia="Times New Roman" w:hAnsi="Times New Roman" w:cs="Times New Roman"/>
      <w:lang w:eastAsia="it-IT"/>
    </w:rPr>
  </w:style>
  <w:style w:type="paragraph" w:customStyle="1" w:styleId="standard0">
    <w:name w:val="standard"/>
    <w:basedOn w:val="Normale"/>
    <w:rsid w:val="00F848AC"/>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9068402">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4549791">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66727638">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231235246">
      <w:bodyDiv w:val="1"/>
      <w:marLeft w:val="0"/>
      <w:marRight w:val="0"/>
      <w:marTop w:val="0"/>
      <w:marBottom w:val="0"/>
      <w:divBdr>
        <w:top w:val="none" w:sz="0" w:space="0" w:color="auto"/>
        <w:left w:val="none" w:sz="0" w:space="0" w:color="auto"/>
        <w:bottom w:val="none" w:sz="0" w:space="0" w:color="auto"/>
        <w:right w:val="none" w:sz="0" w:space="0" w:color="auto"/>
      </w:divBdr>
    </w:div>
    <w:div w:id="350765733">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32282173">
      <w:bodyDiv w:val="1"/>
      <w:marLeft w:val="0"/>
      <w:marRight w:val="0"/>
      <w:marTop w:val="0"/>
      <w:marBottom w:val="0"/>
      <w:divBdr>
        <w:top w:val="none" w:sz="0" w:space="0" w:color="auto"/>
        <w:left w:val="none" w:sz="0" w:space="0" w:color="auto"/>
        <w:bottom w:val="none" w:sz="0" w:space="0" w:color="auto"/>
        <w:right w:val="none" w:sz="0" w:space="0" w:color="auto"/>
      </w:divBdr>
      <w:divsChild>
        <w:div w:id="978649376">
          <w:marLeft w:val="0"/>
          <w:marRight w:val="0"/>
          <w:marTop w:val="0"/>
          <w:marBottom w:val="0"/>
          <w:divBdr>
            <w:top w:val="none" w:sz="0" w:space="0" w:color="auto"/>
            <w:left w:val="none" w:sz="0" w:space="0" w:color="auto"/>
            <w:bottom w:val="none" w:sz="0" w:space="0" w:color="auto"/>
            <w:right w:val="none" w:sz="0" w:space="0" w:color="auto"/>
          </w:divBdr>
        </w:div>
        <w:div w:id="505560700">
          <w:marLeft w:val="0"/>
          <w:marRight w:val="0"/>
          <w:marTop w:val="0"/>
          <w:marBottom w:val="0"/>
          <w:divBdr>
            <w:top w:val="none" w:sz="0" w:space="0" w:color="auto"/>
            <w:left w:val="none" w:sz="0" w:space="0" w:color="auto"/>
            <w:bottom w:val="none" w:sz="0" w:space="0" w:color="auto"/>
            <w:right w:val="none" w:sz="0" w:space="0" w:color="auto"/>
          </w:divBdr>
        </w:div>
        <w:div w:id="1059130604">
          <w:marLeft w:val="0"/>
          <w:marRight w:val="0"/>
          <w:marTop w:val="0"/>
          <w:marBottom w:val="0"/>
          <w:divBdr>
            <w:top w:val="none" w:sz="0" w:space="0" w:color="auto"/>
            <w:left w:val="none" w:sz="0" w:space="0" w:color="auto"/>
            <w:bottom w:val="none" w:sz="0" w:space="0" w:color="auto"/>
            <w:right w:val="none" w:sz="0" w:space="0" w:color="auto"/>
          </w:divBdr>
        </w:div>
        <w:div w:id="1181044055">
          <w:marLeft w:val="0"/>
          <w:marRight w:val="0"/>
          <w:marTop w:val="0"/>
          <w:marBottom w:val="0"/>
          <w:divBdr>
            <w:top w:val="none" w:sz="0" w:space="0" w:color="auto"/>
            <w:left w:val="none" w:sz="0" w:space="0" w:color="auto"/>
            <w:bottom w:val="none" w:sz="0" w:space="0" w:color="auto"/>
            <w:right w:val="none" w:sz="0" w:space="0" w:color="auto"/>
          </w:divBdr>
        </w:div>
        <w:div w:id="766540188">
          <w:marLeft w:val="0"/>
          <w:marRight w:val="0"/>
          <w:marTop w:val="0"/>
          <w:marBottom w:val="0"/>
          <w:divBdr>
            <w:top w:val="none" w:sz="0" w:space="0" w:color="auto"/>
            <w:left w:val="none" w:sz="0" w:space="0" w:color="auto"/>
            <w:bottom w:val="none" w:sz="0" w:space="0" w:color="auto"/>
            <w:right w:val="none" w:sz="0" w:space="0" w:color="auto"/>
          </w:divBdr>
        </w:div>
        <w:div w:id="345643971">
          <w:marLeft w:val="0"/>
          <w:marRight w:val="0"/>
          <w:marTop w:val="0"/>
          <w:marBottom w:val="0"/>
          <w:divBdr>
            <w:top w:val="none" w:sz="0" w:space="0" w:color="auto"/>
            <w:left w:val="none" w:sz="0" w:space="0" w:color="auto"/>
            <w:bottom w:val="none" w:sz="0" w:space="0" w:color="auto"/>
            <w:right w:val="none" w:sz="0" w:space="0" w:color="auto"/>
          </w:divBdr>
        </w:div>
      </w:divsChild>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480778160">
      <w:bodyDiv w:val="1"/>
      <w:marLeft w:val="0"/>
      <w:marRight w:val="0"/>
      <w:marTop w:val="0"/>
      <w:marBottom w:val="0"/>
      <w:divBdr>
        <w:top w:val="none" w:sz="0" w:space="0" w:color="auto"/>
        <w:left w:val="none" w:sz="0" w:space="0" w:color="auto"/>
        <w:bottom w:val="none" w:sz="0" w:space="0" w:color="auto"/>
        <w:right w:val="none" w:sz="0" w:space="0" w:color="auto"/>
      </w:divBdr>
      <w:divsChild>
        <w:div w:id="1381594824">
          <w:marLeft w:val="0"/>
          <w:marRight w:val="0"/>
          <w:marTop w:val="0"/>
          <w:marBottom w:val="0"/>
          <w:divBdr>
            <w:top w:val="none" w:sz="0" w:space="0" w:color="auto"/>
            <w:left w:val="none" w:sz="0" w:space="0" w:color="auto"/>
            <w:bottom w:val="none" w:sz="0" w:space="0" w:color="auto"/>
            <w:right w:val="none" w:sz="0" w:space="0" w:color="auto"/>
          </w:divBdr>
        </w:div>
        <w:div w:id="58941487">
          <w:marLeft w:val="0"/>
          <w:marRight w:val="0"/>
          <w:marTop w:val="0"/>
          <w:marBottom w:val="0"/>
          <w:divBdr>
            <w:top w:val="none" w:sz="0" w:space="0" w:color="auto"/>
            <w:left w:val="none" w:sz="0" w:space="0" w:color="auto"/>
            <w:bottom w:val="none" w:sz="0" w:space="0" w:color="auto"/>
            <w:right w:val="none" w:sz="0" w:space="0" w:color="auto"/>
          </w:divBdr>
        </w:div>
      </w:divsChild>
    </w:div>
    <w:div w:id="503597037">
      <w:bodyDiv w:val="1"/>
      <w:marLeft w:val="0"/>
      <w:marRight w:val="0"/>
      <w:marTop w:val="0"/>
      <w:marBottom w:val="0"/>
      <w:divBdr>
        <w:top w:val="none" w:sz="0" w:space="0" w:color="auto"/>
        <w:left w:val="none" w:sz="0" w:space="0" w:color="auto"/>
        <w:bottom w:val="none" w:sz="0" w:space="0" w:color="auto"/>
        <w:right w:val="none" w:sz="0" w:space="0" w:color="auto"/>
      </w:divBdr>
      <w:divsChild>
        <w:div w:id="201656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345355">
              <w:marLeft w:val="0"/>
              <w:marRight w:val="0"/>
              <w:marTop w:val="0"/>
              <w:marBottom w:val="0"/>
              <w:divBdr>
                <w:top w:val="none" w:sz="0" w:space="0" w:color="auto"/>
                <w:left w:val="none" w:sz="0" w:space="0" w:color="auto"/>
                <w:bottom w:val="none" w:sz="0" w:space="0" w:color="auto"/>
                <w:right w:val="none" w:sz="0" w:space="0" w:color="auto"/>
              </w:divBdr>
              <w:divsChild>
                <w:div w:id="2078820881">
                  <w:marLeft w:val="0"/>
                  <w:marRight w:val="0"/>
                  <w:marTop w:val="0"/>
                  <w:marBottom w:val="0"/>
                  <w:divBdr>
                    <w:top w:val="none" w:sz="0" w:space="0" w:color="auto"/>
                    <w:left w:val="none" w:sz="0" w:space="0" w:color="auto"/>
                    <w:bottom w:val="none" w:sz="0" w:space="0" w:color="auto"/>
                    <w:right w:val="none" w:sz="0" w:space="0" w:color="auto"/>
                  </w:divBdr>
                  <w:divsChild>
                    <w:div w:id="1485514144">
                      <w:marLeft w:val="0"/>
                      <w:marRight w:val="0"/>
                      <w:marTop w:val="0"/>
                      <w:marBottom w:val="0"/>
                      <w:divBdr>
                        <w:top w:val="none" w:sz="0" w:space="0" w:color="auto"/>
                        <w:left w:val="none" w:sz="0" w:space="0" w:color="auto"/>
                        <w:bottom w:val="none" w:sz="0" w:space="0" w:color="auto"/>
                        <w:right w:val="none" w:sz="0" w:space="0" w:color="auto"/>
                      </w:divBdr>
                      <w:divsChild>
                        <w:div w:id="1630042460">
                          <w:marLeft w:val="0"/>
                          <w:marRight w:val="0"/>
                          <w:marTop w:val="0"/>
                          <w:marBottom w:val="0"/>
                          <w:divBdr>
                            <w:top w:val="none" w:sz="0" w:space="0" w:color="auto"/>
                            <w:left w:val="none" w:sz="0" w:space="0" w:color="auto"/>
                            <w:bottom w:val="none" w:sz="0" w:space="0" w:color="auto"/>
                            <w:right w:val="none" w:sz="0" w:space="0" w:color="auto"/>
                          </w:divBdr>
                          <w:divsChild>
                            <w:div w:id="1798141849">
                              <w:marLeft w:val="0"/>
                              <w:marRight w:val="0"/>
                              <w:marTop w:val="0"/>
                              <w:marBottom w:val="0"/>
                              <w:divBdr>
                                <w:top w:val="none" w:sz="0" w:space="0" w:color="auto"/>
                                <w:left w:val="none" w:sz="0" w:space="0" w:color="auto"/>
                                <w:bottom w:val="none" w:sz="0" w:space="0" w:color="auto"/>
                                <w:right w:val="none" w:sz="0" w:space="0" w:color="auto"/>
                              </w:divBdr>
                              <w:divsChild>
                                <w:div w:id="11031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62">
      <w:bodyDiv w:val="1"/>
      <w:marLeft w:val="0"/>
      <w:marRight w:val="0"/>
      <w:marTop w:val="0"/>
      <w:marBottom w:val="0"/>
      <w:divBdr>
        <w:top w:val="none" w:sz="0" w:space="0" w:color="auto"/>
        <w:left w:val="none" w:sz="0" w:space="0" w:color="auto"/>
        <w:bottom w:val="none" w:sz="0" w:space="0" w:color="auto"/>
        <w:right w:val="none" w:sz="0" w:space="0" w:color="auto"/>
      </w:divBdr>
    </w:div>
    <w:div w:id="565380034">
      <w:bodyDiv w:val="1"/>
      <w:marLeft w:val="0"/>
      <w:marRight w:val="0"/>
      <w:marTop w:val="0"/>
      <w:marBottom w:val="0"/>
      <w:divBdr>
        <w:top w:val="none" w:sz="0" w:space="0" w:color="auto"/>
        <w:left w:val="none" w:sz="0" w:space="0" w:color="auto"/>
        <w:bottom w:val="none" w:sz="0" w:space="0" w:color="auto"/>
        <w:right w:val="none" w:sz="0" w:space="0" w:color="auto"/>
      </w:divBdr>
      <w:divsChild>
        <w:div w:id="12076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87392">
              <w:marLeft w:val="0"/>
              <w:marRight w:val="0"/>
              <w:marTop w:val="0"/>
              <w:marBottom w:val="0"/>
              <w:divBdr>
                <w:top w:val="none" w:sz="0" w:space="0" w:color="auto"/>
                <w:left w:val="none" w:sz="0" w:space="0" w:color="auto"/>
                <w:bottom w:val="none" w:sz="0" w:space="0" w:color="auto"/>
                <w:right w:val="none" w:sz="0" w:space="0" w:color="auto"/>
              </w:divBdr>
              <w:divsChild>
                <w:div w:id="12382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15853982">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67310335">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3355666">
      <w:bodyDiv w:val="1"/>
      <w:marLeft w:val="0"/>
      <w:marRight w:val="0"/>
      <w:marTop w:val="0"/>
      <w:marBottom w:val="0"/>
      <w:divBdr>
        <w:top w:val="none" w:sz="0" w:space="0" w:color="auto"/>
        <w:left w:val="none" w:sz="0" w:space="0" w:color="auto"/>
        <w:bottom w:val="none" w:sz="0" w:space="0" w:color="auto"/>
        <w:right w:val="none" w:sz="0" w:space="0" w:color="auto"/>
      </w:divBdr>
      <w:divsChild>
        <w:div w:id="1152479442">
          <w:marLeft w:val="0"/>
          <w:marRight w:val="0"/>
          <w:marTop w:val="0"/>
          <w:marBottom w:val="0"/>
          <w:divBdr>
            <w:top w:val="none" w:sz="0" w:space="0" w:color="auto"/>
            <w:left w:val="none" w:sz="0" w:space="0" w:color="auto"/>
            <w:bottom w:val="none" w:sz="0" w:space="0" w:color="auto"/>
            <w:right w:val="none" w:sz="0" w:space="0" w:color="auto"/>
          </w:divBdr>
        </w:div>
        <w:div w:id="1282111913">
          <w:marLeft w:val="0"/>
          <w:marRight w:val="0"/>
          <w:marTop w:val="0"/>
          <w:marBottom w:val="0"/>
          <w:divBdr>
            <w:top w:val="none" w:sz="0" w:space="0" w:color="auto"/>
            <w:left w:val="none" w:sz="0" w:space="0" w:color="auto"/>
            <w:bottom w:val="none" w:sz="0" w:space="0" w:color="auto"/>
            <w:right w:val="none" w:sz="0" w:space="0" w:color="auto"/>
          </w:divBdr>
        </w:div>
        <w:div w:id="117912955">
          <w:marLeft w:val="0"/>
          <w:marRight w:val="0"/>
          <w:marTop w:val="0"/>
          <w:marBottom w:val="0"/>
          <w:divBdr>
            <w:top w:val="none" w:sz="0" w:space="0" w:color="auto"/>
            <w:left w:val="none" w:sz="0" w:space="0" w:color="auto"/>
            <w:bottom w:val="none" w:sz="0" w:space="0" w:color="auto"/>
            <w:right w:val="none" w:sz="0" w:space="0" w:color="auto"/>
          </w:divBdr>
        </w:div>
        <w:div w:id="1264849589">
          <w:marLeft w:val="0"/>
          <w:marRight w:val="0"/>
          <w:marTop w:val="0"/>
          <w:marBottom w:val="0"/>
          <w:divBdr>
            <w:top w:val="none" w:sz="0" w:space="0" w:color="auto"/>
            <w:left w:val="none" w:sz="0" w:space="0" w:color="auto"/>
            <w:bottom w:val="none" w:sz="0" w:space="0" w:color="auto"/>
            <w:right w:val="none" w:sz="0" w:space="0" w:color="auto"/>
          </w:divBdr>
        </w:div>
        <w:div w:id="1190610454">
          <w:marLeft w:val="0"/>
          <w:marRight w:val="0"/>
          <w:marTop w:val="0"/>
          <w:marBottom w:val="0"/>
          <w:divBdr>
            <w:top w:val="none" w:sz="0" w:space="0" w:color="auto"/>
            <w:left w:val="none" w:sz="0" w:space="0" w:color="auto"/>
            <w:bottom w:val="none" w:sz="0" w:space="0" w:color="auto"/>
            <w:right w:val="none" w:sz="0" w:space="0" w:color="auto"/>
          </w:divBdr>
        </w:div>
        <w:div w:id="1706177210">
          <w:marLeft w:val="0"/>
          <w:marRight w:val="0"/>
          <w:marTop w:val="0"/>
          <w:marBottom w:val="0"/>
          <w:divBdr>
            <w:top w:val="none" w:sz="0" w:space="0" w:color="auto"/>
            <w:left w:val="none" w:sz="0" w:space="0" w:color="auto"/>
            <w:bottom w:val="none" w:sz="0" w:space="0" w:color="auto"/>
            <w:right w:val="none" w:sz="0" w:space="0" w:color="auto"/>
          </w:divBdr>
        </w:div>
        <w:div w:id="427628015">
          <w:marLeft w:val="0"/>
          <w:marRight w:val="0"/>
          <w:marTop w:val="0"/>
          <w:marBottom w:val="0"/>
          <w:divBdr>
            <w:top w:val="none" w:sz="0" w:space="0" w:color="auto"/>
            <w:left w:val="none" w:sz="0" w:space="0" w:color="auto"/>
            <w:bottom w:val="none" w:sz="0" w:space="0" w:color="auto"/>
            <w:right w:val="none" w:sz="0" w:space="0" w:color="auto"/>
          </w:divBdr>
        </w:div>
        <w:div w:id="321281387">
          <w:marLeft w:val="0"/>
          <w:marRight w:val="0"/>
          <w:marTop w:val="0"/>
          <w:marBottom w:val="0"/>
          <w:divBdr>
            <w:top w:val="none" w:sz="0" w:space="0" w:color="auto"/>
            <w:left w:val="none" w:sz="0" w:space="0" w:color="auto"/>
            <w:bottom w:val="none" w:sz="0" w:space="0" w:color="auto"/>
            <w:right w:val="none" w:sz="0" w:space="0" w:color="auto"/>
          </w:divBdr>
        </w:div>
        <w:div w:id="1775516473">
          <w:marLeft w:val="0"/>
          <w:marRight w:val="0"/>
          <w:marTop w:val="0"/>
          <w:marBottom w:val="0"/>
          <w:divBdr>
            <w:top w:val="none" w:sz="0" w:space="0" w:color="auto"/>
            <w:left w:val="none" w:sz="0" w:space="0" w:color="auto"/>
            <w:bottom w:val="none" w:sz="0" w:space="0" w:color="auto"/>
            <w:right w:val="none" w:sz="0" w:space="0" w:color="auto"/>
          </w:divBdr>
        </w:div>
        <w:div w:id="373770776">
          <w:marLeft w:val="0"/>
          <w:marRight w:val="0"/>
          <w:marTop w:val="0"/>
          <w:marBottom w:val="0"/>
          <w:divBdr>
            <w:top w:val="none" w:sz="0" w:space="0" w:color="auto"/>
            <w:left w:val="none" w:sz="0" w:space="0" w:color="auto"/>
            <w:bottom w:val="none" w:sz="0" w:space="0" w:color="auto"/>
            <w:right w:val="none" w:sz="0" w:space="0" w:color="auto"/>
          </w:divBdr>
        </w:div>
        <w:div w:id="512956272">
          <w:marLeft w:val="0"/>
          <w:marRight w:val="0"/>
          <w:marTop w:val="0"/>
          <w:marBottom w:val="0"/>
          <w:divBdr>
            <w:top w:val="none" w:sz="0" w:space="0" w:color="auto"/>
            <w:left w:val="none" w:sz="0" w:space="0" w:color="auto"/>
            <w:bottom w:val="none" w:sz="0" w:space="0" w:color="auto"/>
            <w:right w:val="none" w:sz="0" w:space="0" w:color="auto"/>
          </w:divBdr>
        </w:div>
        <w:div w:id="1001204228">
          <w:marLeft w:val="0"/>
          <w:marRight w:val="0"/>
          <w:marTop w:val="0"/>
          <w:marBottom w:val="0"/>
          <w:divBdr>
            <w:top w:val="none" w:sz="0" w:space="0" w:color="auto"/>
            <w:left w:val="none" w:sz="0" w:space="0" w:color="auto"/>
            <w:bottom w:val="none" w:sz="0" w:space="0" w:color="auto"/>
            <w:right w:val="none" w:sz="0" w:space="0" w:color="auto"/>
          </w:divBdr>
        </w:div>
        <w:div w:id="1742557267">
          <w:marLeft w:val="0"/>
          <w:marRight w:val="0"/>
          <w:marTop w:val="0"/>
          <w:marBottom w:val="0"/>
          <w:divBdr>
            <w:top w:val="none" w:sz="0" w:space="0" w:color="auto"/>
            <w:left w:val="none" w:sz="0" w:space="0" w:color="auto"/>
            <w:bottom w:val="none" w:sz="0" w:space="0" w:color="auto"/>
            <w:right w:val="none" w:sz="0" w:space="0" w:color="auto"/>
          </w:divBdr>
        </w:div>
      </w:divsChild>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967706994">
      <w:bodyDiv w:val="1"/>
      <w:marLeft w:val="0"/>
      <w:marRight w:val="0"/>
      <w:marTop w:val="0"/>
      <w:marBottom w:val="0"/>
      <w:divBdr>
        <w:top w:val="none" w:sz="0" w:space="0" w:color="auto"/>
        <w:left w:val="none" w:sz="0" w:space="0" w:color="auto"/>
        <w:bottom w:val="none" w:sz="0" w:space="0" w:color="auto"/>
        <w:right w:val="none" w:sz="0" w:space="0" w:color="auto"/>
      </w:divBdr>
      <w:divsChild>
        <w:div w:id="1628588822">
          <w:marLeft w:val="0"/>
          <w:marRight w:val="0"/>
          <w:marTop w:val="0"/>
          <w:marBottom w:val="0"/>
          <w:divBdr>
            <w:top w:val="none" w:sz="0" w:space="0" w:color="auto"/>
            <w:left w:val="none" w:sz="0" w:space="0" w:color="auto"/>
            <w:bottom w:val="none" w:sz="0" w:space="0" w:color="auto"/>
            <w:right w:val="none" w:sz="0" w:space="0" w:color="auto"/>
          </w:divBdr>
        </w:div>
        <w:div w:id="657611478">
          <w:marLeft w:val="0"/>
          <w:marRight w:val="0"/>
          <w:marTop w:val="0"/>
          <w:marBottom w:val="0"/>
          <w:divBdr>
            <w:top w:val="none" w:sz="0" w:space="0" w:color="auto"/>
            <w:left w:val="none" w:sz="0" w:space="0" w:color="auto"/>
            <w:bottom w:val="none" w:sz="0" w:space="0" w:color="auto"/>
            <w:right w:val="none" w:sz="0" w:space="0" w:color="auto"/>
          </w:divBdr>
        </w:div>
        <w:div w:id="1462575890">
          <w:marLeft w:val="0"/>
          <w:marRight w:val="0"/>
          <w:marTop w:val="0"/>
          <w:marBottom w:val="0"/>
          <w:divBdr>
            <w:top w:val="none" w:sz="0" w:space="0" w:color="auto"/>
            <w:left w:val="none" w:sz="0" w:space="0" w:color="auto"/>
            <w:bottom w:val="none" w:sz="0" w:space="0" w:color="auto"/>
            <w:right w:val="none" w:sz="0" w:space="0" w:color="auto"/>
          </w:divBdr>
        </w:div>
        <w:div w:id="1792557486">
          <w:marLeft w:val="0"/>
          <w:marRight w:val="0"/>
          <w:marTop w:val="0"/>
          <w:marBottom w:val="0"/>
          <w:divBdr>
            <w:top w:val="none" w:sz="0" w:space="0" w:color="auto"/>
            <w:left w:val="none" w:sz="0" w:space="0" w:color="auto"/>
            <w:bottom w:val="none" w:sz="0" w:space="0" w:color="auto"/>
            <w:right w:val="none" w:sz="0" w:space="0" w:color="auto"/>
          </w:divBdr>
        </w:div>
        <w:div w:id="1498423812">
          <w:marLeft w:val="0"/>
          <w:marRight w:val="0"/>
          <w:marTop w:val="0"/>
          <w:marBottom w:val="0"/>
          <w:divBdr>
            <w:top w:val="none" w:sz="0" w:space="0" w:color="auto"/>
            <w:left w:val="none" w:sz="0" w:space="0" w:color="auto"/>
            <w:bottom w:val="none" w:sz="0" w:space="0" w:color="auto"/>
            <w:right w:val="none" w:sz="0" w:space="0" w:color="auto"/>
          </w:divBdr>
        </w:div>
        <w:div w:id="1958027699">
          <w:marLeft w:val="0"/>
          <w:marRight w:val="0"/>
          <w:marTop w:val="0"/>
          <w:marBottom w:val="0"/>
          <w:divBdr>
            <w:top w:val="none" w:sz="0" w:space="0" w:color="auto"/>
            <w:left w:val="none" w:sz="0" w:space="0" w:color="auto"/>
            <w:bottom w:val="none" w:sz="0" w:space="0" w:color="auto"/>
            <w:right w:val="none" w:sz="0" w:space="0" w:color="auto"/>
          </w:divBdr>
        </w:div>
        <w:div w:id="1362897784">
          <w:marLeft w:val="0"/>
          <w:marRight w:val="0"/>
          <w:marTop w:val="0"/>
          <w:marBottom w:val="0"/>
          <w:divBdr>
            <w:top w:val="none" w:sz="0" w:space="0" w:color="auto"/>
            <w:left w:val="none" w:sz="0" w:space="0" w:color="auto"/>
            <w:bottom w:val="none" w:sz="0" w:space="0" w:color="auto"/>
            <w:right w:val="none" w:sz="0" w:space="0" w:color="auto"/>
          </w:divBdr>
        </w:div>
      </w:divsChild>
    </w:div>
    <w:div w:id="1000041659">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086070634">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23695058">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5343204">
      <w:bodyDiv w:val="1"/>
      <w:marLeft w:val="0"/>
      <w:marRight w:val="0"/>
      <w:marTop w:val="0"/>
      <w:marBottom w:val="0"/>
      <w:divBdr>
        <w:top w:val="none" w:sz="0" w:space="0" w:color="auto"/>
        <w:left w:val="none" w:sz="0" w:space="0" w:color="auto"/>
        <w:bottom w:val="none" w:sz="0" w:space="0" w:color="auto"/>
        <w:right w:val="none" w:sz="0" w:space="0" w:color="auto"/>
      </w:divBdr>
      <w:divsChild>
        <w:div w:id="1922638120">
          <w:marLeft w:val="0"/>
          <w:marRight w:val="0"/>
          <w:marTop w:val="0"/>
          <w:marBottom w:val="0"/>
          <w:divBdr>
            <w:top w:val="none" w:sz="0" w:space="0" w:color="auto"/>
            <w:left w:val="none" w:sz="0" w:space="0" w:color="auto"/>
            <w:bottom w:val="none" w:sz="0" w:space="0" w:color="auto"/>
            <w:right w:val="none" w:sz="0" w:space="0" w:color="auto"/>
          </w:divBdr>
        </w:div>
        <w:div w:id="141391418">
          <w:marLeft w:val="0"/>
          <w:marRight w:val="0"/>
          <w:marTop w:val="0"/>
          <w:marBottom w:val="0"/>
          <w:divBdr>
            <w:top w:val="none" w:sz="0" w:space="0" w:color="auto"/>
            <w:left w:val="none" w:sz="0" w:space="0" w:color="auto"/>
            <w:bottom w:val="none" w:sz="0" w:space="0" w:color="auto"/>
            <w:right w:val="none" w:sz="0" w:space="0" w:color="auto"/>
          </w:divBdr>
        </w:div>
        <w:div w:id="892733169">
          <w:marLeft w:val="0"/>
          <w:marRight w:val="0"/>
          <w:marTop w:val="0"/>
          <w:marBottom w:val="0"/>
          <w:divBdr>
            <w:top w:val="none" w:sz="0" w:space="0" w:color="auto"/>
            <w:left w:val="none" w:sz="0" w:space="0" w:color="auto"/>
            <w:bottom w:val="none" w:sz="0" w:space="0" w:color="auto"/>
            <w:right w:val="none" w:sz="0" w:space="0" w:color="auto"/>
          </w:divBdr>
        </w:div>
        <w:div w:id="1332216900">
          <w:marLeft w:val="0"/>
          <w:marRight w:val="0"/>
          <w:marTop w:val="0"/>
          <w:marBottom w:val="0"/>
          <w:divBdr>
            <w:top w:val="none" w:sz="0" w:space="0" w:color="auto"/>
            <w:left w:val="none" w:sz="0" w:space="0" w:color="auto"/>
            <w:bottom w:val="none" w:sz="0" w:space="0" w:color="auto"/>
            <w:right w:val="none" w:sz="0" w:space="0" w:color="auto"/>
          </w:divBdr>
        </w:div>
        <w:div w:id="1062406346">
          <w:marLeft w:val="0"/>
          <w:marRight w:val="0"/>
          <w:marTop w:val="0"/>
          <w:marBottom w:val="0"/>
          <w:divBdr>
            <w:top w:val="none" w:sz="0" w:space="0" w:color="auto"/>
            <w:left w:val="none" w:sz="0" w:space="0" w:color="auto"/>
            <w:bottom w:val="none" w:sz="0" w:space="0" w:color="auto"/>
            <w:right w:val="none" w:sz="0" w:space="0" w:color="auto"/>
          </w:divBdr>
        </w:div>
        <w:div w:id="1151604913">
          <w:marLeft w:val="0"/>
          <w:marRight w:val="0"/>
          <w:marTop w:val="0"/>
          <w:marBottom w:val="0"/>
          <w:divBdr>
            <w:top w:val="none" w:sz="0" w:space="0" w:color="auto"/>
            <w:left w:val="none" w:sz="0" w:space="0" w:color="auto"/>
            <w:bottom w:val="none" w:sz="0" w:space="0" w:color="auto"/>
            <w:right w:val="none" w:sz="0" w:space="0" w:color="auto"/>
          </w:divBdr>
        </w:div>
      </w:divsChild>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04904443">
      <w:bodyDiv w:val="1"/>
      <w:marLeft w:val="0"/>
      <w:marRight w:val="0"/>
      <w:marTop w:val="0"/>
      <w:marBottom w:val="0"/>
      <w:divBdr>
        <w:top w:val="none" w:sz="0" w:space="0" w:color="auto"/>
        <w:left w:val="none" w:sz="0" w:space="0" w:color="auto"/>
        <w:bottom w:val="none" w:sz="0" w:space="0" w:color="auto"/>
        <w:right w:val="none" w:sz="0" w:space="0" w:color="auto"/>
      </w:divBdr>
      <w:divsChild>
        <w:div w:id="2035887754">
          <w:marLeft w:val="0"/>
          <w:marRight w:val="0"/>
          <w:marTop w:val="0"/>
          <w:marBottom w:val="0"/>
          <w:divBdr>
            <w:top w:val="none" w:sz="0" w:space="0" w:color="auto"/>
            <w:left w:val="none" w:sz="0" w:space="0" w:color="auto"/>
            <w:bottom w:val="none" w:sz="0" w:space="0" w:color="auto"/>
            <w:right w:val="none" w:sz="0" w:space="0" w:color="auto"/>
          </w:divBdr>
        </w:div>
        <w:div w:id="1748461183">
          <w:marLeft w:val="0"/>
          <w:marRight w:val="0"/>
          <w:marTop w:val="0"/>
          <w:marBottom w:val="0"/>
          <w:divBdr>
            <w:top w:val="none" w:sz="0" w:space="0" w:color="auto"/>
            <w:left w:val="none" w:sz="0" w:space="0" w:color="auto"/>
            <w:bottom w:val="none" w:sz="0" w:space="0" w:color="auto"/>
            <w:right w:val="none" w:sz="0" w:space="0" w:color="auto"/>
          </w:divBdr>
        </w:div>
      </w:divsChild>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00658804">
      <w:bodyDiv w:val="1"/>
      <w:marLeft w:val="0"/>
      <w:marRight w:val="0"/>
      <w:marTop w:val="0"/>
      <w:marBottom w:val="0"/>
      <w:divBdr>
        <w:top w:val="none" w:sz="0" w:space="0" w:color="auto"/>
        <w:left w:val="none" w:sz="0" w:space="0" w:color="auto"/>
        <w:bottom w:val="none" w:sz="0" w:space="0" w:color="auto"/>
        <w:right w:val="none" w:sz="0" w:space="0" w:color="auto"/>
      </w:divBdr>
      <w:divsChild>
        <w:div w:id="1425956309">
          <w:marLeft w:val="0"/>
          <w:marRight w:val="0"/>
          <w:marTop w:val="0"/>
          <w:marBottom w:val="0"/>
          <w:divBdr>
            <w:top w:val="none" w:sz="0" w:space="0" w:color="auto"/>
            <w:left w:val="none" w:sz="0" w:space="0" w:color="auto"/>
            <w:bottom w:val="none" w:sz="0" w:space="0" w:color="auto"/>
            <w:right w:val="none" w:sz="0" w:space="0" w:color="auto"/>
          </w:divBdr>
          <w:divsChild>
            <w:div w:id="227226372">
              <w:marLeft w:val="0"/>
              <w:marRight w:val="0"/>
              <w:marTop w:val="0"/>
              <w:marBottom w:val="0"/>
              <w:divBdr>
                <w:top w:val="none" w:sz="0" w:space="0" w:color="auto"/>
                <w:left w:val="none" w:sz="0" w:space="0" w:color="auto"/>
                <w:bottom w:val="none" w:sz="0" w:space="0" w:color="auto"/>
                <w:right w:val="none" w:sz="0" w:space="0" w:color="auto"/>
              </w:divBdr>
            </w:div>
            <w:div w:id="875198065">
              <w:marLeft w:val="0"/>
              <w:marRight w:val="0"/>
              <w:marTop w:val="0"/>
              <w:marBottom w:val="0"/>
              <w:divBdr>
                <w:top w:val="none" w:sz="0" w:space="0" w:color="auto"/>
                <w:left w:val="none" w:sz="0" w:space="0" w:color="auto"/>
                <w:bottom w:val="none" w:sz="0" w:space="0" w:color="auto"/>
                <w:right w:val="none" w:sz="0" w:space="0" w:color="auto"/>
              </w:divBdr>
            </w:div>
            <w:div w:id="96143712">
              <w:marLeft w:val="0"/>
              <w:marRight w:val="0"/>
              <w:marTop w:val="0"/>
              <w:marBottom w:val="0"/>
              <w:divBdr>
                <w:top w:val="none" w:sz="0" w:space="0" w:color="auto"/>
                <w:left w:val="none" w:sz="0" w:space="0" w:color="auto"/>
                <w:bottom w:val="none" w:sz="0" w:space="0" w:color="auto"/>
                <w:right w:val="none" w:sz="0" w:space="0" w:color="auto"/>
              </w:divBdr>
            </w:div>
            <w:div w:id="888766134">
              <w:marLeft w:val="0"/>
              <w:marRight w:val="0"/>
              <w:marTop w:val="0"/>
              <w:marBottom w:val="0"/>
              <w:divBdr>
                <w:top w:val="none" w:sz="0" w:space="0" w:color="auto"/>
                <w:left w:val="none" w:sz="0" w:space="0" w:color="auto"/>
                <w:bottom w:val="none" w:sz="0" w:space="0" w:color="auto"/>
                <w:right w:val="none" w:sz="0" w:space="0" w:color="auto"/>
              </w:divBdr>
            </w:div>
            <w:div w:id="1055734989">
              <w:marLeft w:val="0"/>
              <w:marRight w:val="0"/>
              <w:marTop w:val="0"/>
              <w:marBottom w:val="0"/>
              <w:divBdr>
                <w:top w:val="none" w:sz="0" w:space="0" w:color="auto"/>
                <w:left w:val="none" w:sz="0" w:space="0" w:color="auto"/>
                <w:bottom w:val="none" w:sz="0" w:space="0" w:color="auto"/>
                <w:right w:val="none" w:sz="0" w:space="0" w:color="auto"/>
              </w:divBdr>
            </w:div>
            <w:div w:id="317002788">
              <w:marLeft w:val="0"/>
              <w:marRight w:val="0"/>
              <w:marTop w:val="0"/>
              <w:marBottom w:val="0"/>
              <w:divBdr>
                <w:top w:val="none" w:sz="0" w:space="0" w:color="auto"/>
                <w:left w:val="none" w:sz="0" w:space="0" w:color="auto"/>
                <w:bottom w:val="none" w:sz="0" w:space="0" w:color="auto"/>
                <w:right w:val="none" w:sz="0" w:space="0" w:color="auto"/>
              </w:divBdr>
            </w:div>
            <w:div w:id="844129406">
              <w:marLeft w:val="0"/>
              <w:marRight w:val="0"/>
              <w:marTop w:val="0"/>
              <w:marBottom w:val="0"/>
              <w:divBdr>
                <w:top w:val="none" w:sz="0" w:space="0" w:color="auto"/>
                <w:left w:val="none" w:sz="0" w:space="0" w:color="auto"/>
                <w:bottom w:val="none" w:sz="0" w:space="0" w:color="auto"/>
                <w:right w:val="none" w:sz="0" w:space="0" w:color="auto"/>
              </w:divBdr>
            </w:div>
            <w:div w:id="1488395568">
              <w:marLeft w:val="0"/>
              <w:marRight w:val="0"/>
              <w:marTop w:val="0"/>
              <w:marBottom w:val="0"/>
              <w:divBdr>
                <w:top w:val="none" w:sz="0" w:space="0" w:color="auto"/>
                <w:left w:val="none" w:sz="0" w:space="0" w:color="auto"/>
                <w:bottom w:val="none" w:sz="0" w:space="0" w:color="auto"/>
                <w:right w:val="none" w:sz="0" w:space="0" w:color="auto"/>
              </w:divBdr>
            </w:div>
            <w:div w:id="1043671907">
              <w:marLeft w:val="0"/>
              <w:marRight w:val="0"/>
              <w:marTop w:val="0"/>
              <w:marBottom w:val="0"/>
              <w:divBdr>
                <w:top w:val="none" w:sz="0" w:space="0" w:color="auto"/>
                <w:left w:val="none" w:sz="0" w:space="0" w:color="auto"/>
                <w:bottom w:val="none" w:sz="0" w:space="0" w:color="auto"/>
                <w:right w:val="none" w:sz="0" w:space="0" w:color="auto"/>
              </w:divBdr>
            </w:div>
            <w:div w:id="134495583">
              <w:marLeft w:val="0"/>
              <w:marRight w:val="0"/>
              <w:marTop w:val="0"/>
              <w:marBottom w:val="0"/>
              <w:divBdr>
                <w:top w:val="none" w:sz="0" w:space="0" w:color="auto"/>
                <w:left w:val="none" w:sz="0" w:space="0" w:color="auto"/>
                <w:bottom w:val="none" w:sz="0" w:space="0" w:color="auto"/>
                <w:right w:val="none" w:sz="0" w:space="0" w:color="auto"/>
              </w:divBdr>
            </w:div>
            <w:div w:id="72238568">
              <w:marLeft w:val="0"/>
              <w:marRight w:val="0"/>
              <w:marTop w:val="0"/>
              <w:marBottom w:val="0"/>
              <w:divBdr>
                <w:top w:val="none" w:sz="0" w:space="0" w:color="auto"/>
                <w:left w:val="none" w:sz="0" w:space="0" w:color="auto"/>
                <w:bottom w:val="none" w:sz="0" w:space="0" w:color="auto"/>
                <w:right w:val="none" w:sz="0" w:space="0" w:color="auto"/>
              </w:divBdr>
            </w:div>
            <w:div w:id="1685745504">
              <w:marLeft w:val="0"/>
              <w:marRight w:val="0"/>
              <w:marTop w:val="0"/>
              <w:marBottom w:val="0"/>
              <w:divBdr>
                <w:top w:val="none" w:sz="0" w:space="0" w:color="auto"/>
                <w:left w:val="none" w:sz="0" w:space="0" w:color="auto"/>
                <w:bottom w:val="none" w:sz="0" w:space="0" w:color="auto"/>
                <w:right w:val="none" w:sz="0" w:space="0" w:color="auto"/>
              </w:divBdr>
            </w:div>
            <w:div w:id="1431008659">
              <w:marLeft w:val="0"/>
              <w:marRight w:val="0"/>
              <w:marTop w:val="0"/>
              <w:marBottom w:val="0"/>
              <w:divBdr>
                <w:top w:val="none" w:sz="0" w:space="0" w:color="auto"/>
                <w:left w:val="none" w:sz="0" w:space="0" w:color="auto"/>
                <w:bottom w:val="none" w:sz="0" w:space="0" w:color="auto"/>
                <w:right w:val="none" w:sz="0" w:space="0" w:color="auto"/>
              </w:divBdr>
            </w:div>
            <w:div w:id="989332989">
              <w:marLeft w:val="0"/>
              <w:marRight w:val="0"/>
              <w:marTop w:val="0"/>
              <w:marBottom w:val="0"/>
              <w:divBdr>
                <w:top w:val="none" w:sz="0" w:space="0" w:color="auto"/>
                <w:left w:val="none" w:sz="0" w:space="0" w:color="auto"/>
                <w:bottom w:val="none" w:sz="0" w:space="0" w:color="auto"/>
                <w:right w:val="none" w:sz="0" w:space="0" w:color="auto"/>
              </w:divBdr>
            </w:div>
            <w:div w:id="888150827">
              <w:marLeft w:val="0"/>
              <w:marRight w:val="0"/>
              <w:marTop w:val="0"/>
              <w:marBottom w:val="0"/>
              <w:divBdr>
                <w:top w:val="none" w:sz="0" w:space="0" w:color="auto"/>
                <w:left w:val="none" w:sz="0" w:space="0" w:color="auto"/>
                <w:bottom w:val="none" w:sz="0" w:space="0" w:color="auto"/>
                <w:right w:val="none" w:sz="0" w:space="0" w:color="auto"/>
              </w:divBdr>
            </w:div>
            <w:div w:id="16285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40703963">
      <w:bodyDiv w:val="1"/>
      <w:marLeft w:val="0"/>
      <w:marRight w:val="0"/>
      <w:marTop w:val="0"/>
      <w:marBottom w:val="0"/>
      <w:divBdr>
        <w:top w:val="none" w:sz="0" w:space="0" w:color="auto"/>
        <w:left w:val="none" w:sz="0" w:space="0" w:color="auto"/>
        <w:bottom w:val="none" w:sz="0" w:space="0" w:color="auto"/>
        <w:right w:val="none" w:sz="0" w:space="0" w:color="auto"/>
      </w:divBdr>
      <w:divsChild>
        <w:div w:id="1913659917">
          <w:marLeft w:val="0"/>
          <w:marRight w:val="0"/>
          <w:marTop w:val="0"/>
          <w:marBottom w:val="0"/>
          <w:divBdr>
            <w:top w:val="none" w:sz="0" w:space="0" w:color="auto"/>
            <w:left w:val="none" w:sz="0" w:space="0" w:color="auto"/>
            <w:bottom w:val="none" w:sz="0" w:space="0" w:color="auto"/>
            <w:right w:val="none" w:sz="0" w:space="0" w:color="auto"/>
          </w:divBdr>
          <w:divsChild>
            <w:div w:id="502404257">
              <w:marLeft w:val="0"/>
              <w:marRight w:val="0"/>
              <w:marTop w:val="0"/>
              <w:marBottom w:val="0"/>
              <w:divBdr>
                <w:top w:val="none" w:sz="0" w:space="0" w:color="auto"/>
                <w:left w:val="none" w:sz="0" w:space="0" w:color="auto"/>
                <w:bottom w:val="none" w:sz="0" w:space="0" w:color="auto"/>
                <w:right w:val="none" w:sz="0" w:space="0" w:color="auto"/>
              </w:divBdr>
              <w:divsChild>
                <w:div w:id="2072999535">
                  <w:marLeft w:val="0"/>
                  <w:marRight w:val="0"/>
                  <w:marTop w:val="0"/>
                  <w:marBottom w:val="0"/>
                  <w:divBdr>
                    <w:top w:val="none" w:sz="0" w:space="0" w:color="auto"/>
                    <w:left w:val="none" w:sz="0" w:space="0" w:color="auto"/>
                    <w:bottom w:val="none" w:sz="0" w:space="0" w:color="auto"/>
                    <w:right w:val="none" w:sz="0" w:space="0" w:color="auto"/>
                  </w:divBdr>
                  <w:divsChild>
                    <w:div w:id="1175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354368">
      <w:bodyDiv w:val="1"/>
      <w:marLeft w:val="0"/>
      <w:marRight w:val="0"/>
      <w:marTop w:val="0"/>
      <w:marBottom w:val="0"/>
      <w:divBdr>
        <w:top w:val="none" w:sz="0" w:space="0" w:color="auto"/>
        <w:left w:val="none" w:sz="0" w:space="0" w:color="auto"/>
        <w:bottom w:val="none" w:sz="0" w:space="0" w:color="auto"/>
        <w:right w:val="none" w:sz="0" w:space="0" w:color="auto"/>
      </w:divBdr>
      <w:divsChild>
        <w:div w:id="121242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223899">
              <w:marLeft w:val="0"/>
              <w:marRight w:val="0"/>
              <w:marTop w:val="0"/>
              <w:marBottom w:val="0"/>
              <w:divBdr>
                <w:top w:val="none" w:sz="0" w:space="0" w:color="auto"/>
                <w:left w:val="none" w:sz="0" w:space="0" w:color="auto"/>
                <w:bottom w:val="none" w:sz="0" w:space="0" w:color="auto"/>
                <w:right w:val="none" w:sz="0" w:space="0" w:color="auto"/>
              </w:divBdr>
              <w:divsChild>
                <w:div w:id="459612955">
                  <w:marLeft w:val="0"/>
                  <w:marRight w:val="0"/>
                  <w:marTop w:val="0"/>
                  <w:marBottom w:val="0"/>
                  <w:divBdr>
                    <w:top w:val="none" w:sz="0" w:space="0" w:color="auto"/>
                    <w:left w:val="none" w:sz="0" w:space="0" w:color="auto"/>
                    <w:bottom w:val="none" w:sz="0" w:space="0" w:color="auto"/>
                    <w:right w:val="none" w:sz="0" w:space="0" w:color="auto"/>
                  </w:divBdr>
                  <w:divsChild>
                    <w:div w:id="2625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40018">
      <w:bodyDiv w:val="1"/>
      <w:marLeft w:val="0"/>
      <w:marRight w:val="0"/>
      <w:marTop w:val="0"/>
      <w:marBottom w:val="0"/>
      <w:divBdr>
        <w:top w:val="none" w:sz="0" w:space="0" w:color="auto"/>
        <w:left w:val="none" w:sz="0" w:space="0" w:color="auto"/>
        <w:bottom w:val="none" w:sz="0" w:space="0" w:color="auto"/>
        <w:right w:val="none" w:sz="0" w:space="0" w:color="auto"/>
      </w:divBdr>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676567839">
      <w:bodyDiv w:val="1"/>
      <w:marLeft w:val="0"/>
      <w:marRight w:val="0"/>
      <w:marTop w:val="0"/>
      <w:marBottom w:val="0"/>
      <w:divBdr>
        <w:top w:val="none" w:sz="0" w:space="0" w:color="auto"/>
        <w:left w:val="none" w:sz="0" w:space="0" w:color="auto"/>
        <w:bottom w:val="none" w:sz="0" w:space="0" w:color="auto"/>
        <w:right w:val="none" w:sz="0" w:space="0" w:color="auto"/>
      </w:divBdr>
      <w:divsChild>
        <w:div w:id="168794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87286">
              <w:marLeft w:val="0"/>
              <w:marRight w:val="0"/>
              <w:marTop w:val="0"/>
              <w:marBottom w:val="0"/>
              <w:divBdr>
                <w:top w:val="none" w:sz="0" w:space="0" w:color="auto"/>
                <w:left w:val="none" w:sz="0" w:space="0" w:color="auto"/>
                <w:bottom w:val="none" w:sz="0" w:space="0" w:color="auto"/>
                <w:right w:val="none" w:sz="0" w:space="0" w:color="auto"/>
              </w:divBdr>
              <w:divsChild>
                <w:div w:id="11734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5480">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16530162">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899628773">
      <w:bodyDiv w:val="1"/>
      <w:marLeft w:val="0"/>
      <w:marRight w:val="0"/>
      <w:marTop w:val="0"/>
      <w:marBottom w:val="0"/>
      <w:divBdr>
        <w:top w:val="none" w:sz="0" w:space="0" w:color="auto"/>
        <w:left w:val="none" w:sz="0" w:space="0" w:color="auto"/>
        <w:bottom w:val="none" w:sz="0" w:space="0" w:color="auto"/>
        <w:right w:val="none" w:sz="0" w:space="0" w:color="auto"/>
      </w:divBdr>
      <w:divsChild>
        <w:div w:id="132508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42316">
              <w:marLeft w:val="0"/>
              <w:marRight w:val="0"/>
              <w:marTop w:val="0"/>
              <w:marBottom w:val="0"/>
              <w:divBdr>
                <w:top w:val="none" w:sz="0" w:space="0" w:color="auto"/>
                <w:left w:val="none" w:sz="0" w:space="0" w:color="auto"/>
                <w:bottom w:val="none" w:sz="0" w:space="0" w:color="auto"/>
                <w:right w:val="none" w:sz="0" w:space="0" w:color="auto"/>
              </w:divBdr>
              <w:divsChild>
                <w:div w:id="2069259043">
                  <w:marLeft w:val="0"/>
                  <w:marRight w:val="0"/>
                  <w:marTop w:val="0"/>
                  <w:marBottom w:val="0"/>
                  <w:divBdr>
                    <w:top w:val="none" w:sz="0" w:space="0" w:color="auto"/>
                    <w:left w:val="none" w:sz="0" w:space="0" w:color="auto"/>
                    <w:bottom w:val="none" w:sz="0" w:space="0" w:color="auto"/>
                    <w:right w:val="none" w:sz="0" w:space="0" w:color="auto"/>
                  </w:divBdr>
                  <w:divsChild>
                    <w:div w:id="740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16042523">
      <w:bodyDiv w:val="1"/>
      <w:marLeft w:val="0"/>
      <w:marRight w:val="0"/>
      <w:marTop w:val="0"/>
      <w:marBottom w:val="0"/>
      <w:divBdr>
        <w:top w:val="none" w:sz="0" w:space="0" w:color="auto"/>
        <w:left w:val="none" w:sz="0" w:space="0" w:color="auto"/>
        <w:bottom w:val="none" w:sz="0" w:space="0" w:color="auto"/>
        <w:right w:val="none" w:sz="0" w:space="0" w:color="auto"/>
      </w:divBdr>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73707080">
      <w:bodyDiv w:val="1"/>
      <w:marLeft w:val="0"/>
      <w:marRight w:val="0"/>
      <w:marTop w:val="0"/>
      <w:marBottom w:val="0"/>
      <w:divBdr>
        <w:top w:val="none" w:sz="0" w:space="0" w:color="auto"/>
        <w:left w:val="none" w:sz="0" w:space="0" w:color="auto"/>
        <w:bottom w:val="none" w:sz="0" w:space="0" w:color="auto"/>
        <w:right w:val="none" w:sz="0" w:space="0" w:color="auto"/>
      </w:divBdr>
    </w:div>
    <w:div w:id="1991862123">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62872-15C7-4080-A8A2-E8298D327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3</cp:revision>
  <cp:lastPrinted>2022-04-27T16:07:00Z</cp:lastPrinted>
  <dcterms:created xsi:type="dcterms:W3CDTF">2022-04-28T14:31:00Z</dcterms:created>
  <dcterms:modified xsi:type="dcterms:W3CDTF">2022-04-28T14:32:00Z</dcterms:modified>
</cp:coreProperties>
</file>