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5699A" w:rsidRPr="006E5E1D" w:rsidRDefault="00C5699A" w:rsidP="00E153D1">
      <w:pPr>
        <w:widowControl w:val="0"/>
        <w:spacing w:line="480" w:lineRule="atLeast"/>
        <w:ind w:left="360" w:right="56"/>
        <w:jc w:val="both"/>
        <w:rPr>
          <w:rFonts w:ascii="Work Sans" w:hAnsi="Work Sans" w:cs="Verdana"/>
          <w:b/>
          <w:bCs/>
          <w:spacing w:val="2"/>
          <w:lang w:val="it-IT"/>
        </w:rPr>
      </w:pPr>
      <w:r w:rsidRPr="006E5E1D">
        <w:rPr>
          <w:rFonts w:ascii="Work Sans" w:hAnsi="Work Sans" w:cs="Verdana"/>
          <w:b/>
          <w:bCs/>
          <w:spacing w:val="2"/>
          <w:lang w:val="it-IT"/>
        </w:rPr>
        <w:t xml:space="preserve">Convenzione per il finanziamento di n. </w:t>
      </w:r>
      <w:bookmarkStart w:id="0" w:name="Testo2"/>
      <w:r w:rsidRPr="006E5E1D">
        <w:rPr>
          <w:rFonts w:ascii="Work Sans" w:hAnsi="Work Sans" w:cs="Verdana"/>
          <w:b/>
          <w:bCs/>
          <w:spacing w:val="2"/>
          <w:lang w:val="it-IT"/>
        </w:rPr>
        <w:fldChar w:fldCharType="begin">
          <w:ffData>
            <w:name w:val="Testo2"/>
            <w:enabled/>
            <w:calcOnExit w:val="0"/>
            <w:textInput/>
          </w:ffData>
        </w:fldChar>
      </w:r>
      <w:r w:rsidRPr="006E5E1D">
        <w:rPr>
          <w:rFonts w:ascii="Work Sans" w:hAnsi="Work Sans" w:cs="Verdana"/>
          <w:b/>
          <w:bCs/>
          <w:spacing w:val="2"/>
          <w:lang w:val="it-IT"/>
        </w:rPr>
        <w:instrText xml:space="preserve"> FORMTEXT </w:instrText>
      </w:r>
      <w:r w:rsidRPr="006E5E1D">
        <w:rPr>
          <w:rFonts w:ascii="Work Sans" w:hAnsi="Work Sans" w:cs="Verdana"/>
          <w:b/>
          <w:bCs/>
          <w:spacing w:val="2"/>
          <w:lang w:val="it-IT"/>
        </w:rPr>
      </w:r>
      <w:r w:rsidRPr="006E5E1D">
        <w:rPr>
          <w:rFonts w:ascii="Work Sans" w:hAnsi="Work Sans" w:cs="Verdana"/>
          <w:b/>
          <w:bCs/>
          <w:spacing w:val="2"/>
          <w:lang w:val="it-IT"/>
        </w:rPr>
        <w:fldChar w:fldCharType="separate"/>
      </w:r>
      <w:r w:rsidRPr="006E5E1D">
        <w:rPr>
          <w:rFonts w:ascii="Work Sans" w:eastAsia="Arial Unicode MS" w:hAnsi="Work Sans" w:cs="Arial Unicode MS"/>
          <w:b/>
          <w:bCs/>
          <w:spacing w:val="2"/>
          <w:lang w:val="it-IT"/>
        </w:rPr>
        <w:t> </w:t>
      </w:r>
      <w:r w:rsidRPr="006E5E1D">
        <w:rPr>
          <w:rFonts w:ascii="Work Sans" w:eastAsia="Arial Unicode MS" w:hAnsi="Work Sans" w:cs="Arial Unicode MS"/>
          <w:b/>
          <w:bCs/>
          <w:spacing w:val="2"/>
          <w:lang w:val="it-IT"/>
        </w:rPr>
        <w:t> </w:t>
      </w:r>
      <w:r w:rsidRPr="006E5E1D">
        <w:rPr>
          <w:rFonts w:ascii="Work Sans" w:eastAsia="Arial Unicode MS" w:hAnsi="Work Sans" w:cs="Arial Unicode MS"/>
          <w:b/>
          <w:bCs/>
          <w:spacing w:val="2"/>
          <w:lang w:val="it-IT"/>
        </w:rPr>
        <w:t> </w:t>
      </w:r>
      <w:r w:rsidRPr="006E5E1D">
        <w:rPr>
          <w:rFonts w:ascii="Work Sans" w:eastAsia="Arial Unicode MS" w:hAnsi="Work Sans" w:cs="Arial Unicode MS"/>
          <w:b/>
          <w:bCs/>
          <w:spacing w:val="2"/>
          <w:lang w:val="it-IT"/>
        </w:rPr>
        <w:t> </w:t>
      </w:r>
      <w:r w:rsidRPr="006E5E1D">
        <w:rPr>
          <w:rFonts w:ascii="Work Sans" w:eastAsia="Arial Unicode MS" w:hAnsi="Work Sans" w:cs="Arial Unicode MS"/>
          <w:b/>
          <w:bCs/>
          <w:spacing w:val="2"/>
          <w:lang w:val="it-IT"/>
        </w:rPr>
        <w:t> </w:t>
      </w:r>
      <w:r w:rsidRPr="006E5E1D">
        <w:rPr>
          <w:rFonts w:ascii="Work Sans" w:hAnsi="Work Sans" w:cs="Verdana"/>
          <w:b/>
          <w:bCs/>
          <w:spacing w:val="2"/>
          <w:lang w:val="it-IT"/>
        </w:rPr>
        <w:fldChar w:fldCharType="end"/>
      </w:r>
      <w:bookmarkEnd w:id="0"/>
      <w:r w:rsidRPr="006E5E1D">
        <w:rPr>
          <w:rFonts w:ascii="Work Sans" w:hAnsi="Work Sans" w:cs="Verdana"/>
          <w:b/>
          <w:bCs/>
          <w:spacing w:val="2"/>
          <w:lang w:val="it-IT"/>
        </w:rPr>
        <w:t xml:space="preserve"> borsa/e di studio per il Dottorato di Ricerca in: “</w:t>
      </w:r>
      <w:r w:rsidR="006353DB" w:rsidRPr="006E5E1D">
        <w:rPr>
          <w:rFonts w:ascii="Work Sans" w:hAnsi="Work Sans" w:cs="Verdana"/>
          <w:b/>
          <w:bCs/>
          <w:spacing w:val="2"/>
          <w:lang w:val="it-IT"/>
        </w:rPr>
        <w:t>………</w:t>
      </w:r>
      <w:proofErr w:type="gramStart"/>
      <w:r w:rsidR="006353DB" w:rsidRPr="006E5E1D">
        <w:rPr>
          <w:rFonts w:ascii="Work Sans" w:hAnsi="Work Sans" w:cs="Verdana"/>
          <w:b/>
          <w:bCs/>
          <w:spacing w:val="2"/>
          <w:lang w:val="it-IT"/>
        </w:rPr>
        <w:t>…….</w:t>
      </w:r>
      <w:proofErr w:type="gramEnd"/>
      <w:r w:rsidRPr="006E5E1D">
        <w:rPr>
          <w:rFonts w:ascii="Work Sans" w:hAnsi="Work Sans" w:cs="Verdana"/>
          <w:b/>
          <w:bCs/>
          <w:spacing w:val="2"/>
          <w:lang w:val="it-IT"/>
        </w:rPr>
        <w:t>” –</w:t>
      </w:r>
      <w:r w:rsidR="007615F0" w:rsidRPr="006E5E1D">
        <w:rPr>
          <w:rFonts w:ascii="Work Sans" w:hAnsi="Work Sans" w:cs="Verdana"/>
          <w:b/>
          <w:bCs/>
          <w:spacing w:val="2"/>
          <w:lang w:val="it-IT"/>
        </w:rPr>
        <w:t>X</w:t>
      </w:r>
      <w:r w:rsidR="007C6E72" w:rsidRPr="006E5E1D">
        <w:rPr>
          <w:rFonts w:ascii="Work Sans" w:hAnsi="Work Sans" w:cs="Verdana"/>
          <w:b/>
          <w:bCs/>
          <w:spacing w:val="2"/>
          <w:lang w:val="it-IT"/>
        </w:rPr>
        <w:t>L</w:t>
      </w:r>
      <w:r w:rsidR="00D61249" w:rsidRPr="006E5E1D">
        <w:rPr>
          <w:rFonts w:ascii="Work Sans" w:hAnsi="Work Sans" w:cs="Verdana"/>
          <w:b/>
          <w:bCs/>
          <w:spacing w:val="2"/>
          <w:lang w:val="it-IT"/>
        </w:rPr>
        <w:t>I</w:t>
      </w:r>
      <w:r w:rsidR="003F2B9D" w:rsidRPr="006E5E1D">
        <w:rPr>
          <w:rFonts w:ascii="Work Sans" w:hAnsi="Work Sans" w:cs="Verdana"/>
          <w:b/>
          <w:bCs/>
          <w:spacing w:val="2"/>
          <w:lang w:val="it-IT"/>
        </w:rPr>
        <w:t>I</w:t>
      </w:r>
      <w:r w:rsidRPr="006E5E1D">
        <w:rPr>
          <w:rFonts w:ascii="Work Sans" w:hAnsi="Work Sans" w:cs="Verdana"/>
          <w:b/>
          <w:bCs/>
          <w:spacing w:val="2"/>
          <w:lang w:val="it-IT"/>
        </w:rPr>
        <w:t xml:space="preserve"> CICLO – A.A. </w:t>
      </w:r>
      <w:r w:rsidR="006353DB" w:rsidRPr="006E5E1D">
        <w:rPr>
          <w:rFonts w:ascii="Work Sans" w:hAnsi="Work Sans" w:cs="Verdana"/>
          <w:b/>
          <w:bCs/>
          <w:spacing w:val="2"/>
          <w:lang w:val="it-IT"/>
        </w:rPr>
        <w:t>202</w:t>
      </w:r>
      <w:r w:rsidR="003F2B9D" w:rsidRPr="006E5E1D">
        <w:rPr>
          <w:rFonts w:ascii="Work Sans" w:hAnsi="Work Sans" w:cs="Verdana"/>
          <w:b/>
          <w:bCs/>
          <w:spacing w:val="2"/>
          <w:lang w:val="it-IT"/>
        </w:rPr>
        <w:t>6</w:t>
      </w:r>
      <w:r w:rsidR="006353DB" w:rsidRPr="006E5E1D">
        <w:rPr>
          <w:rFonts w:ascii="Work Sans" w:hAnsi="Work Sans" w:cs="Verdana"/>
          <w:b/>
          <w:bCs/>
          <w:spacing w:val="2"/>
          <w:lang w:val="it-IT"/>
        </w:rPr>
        <w:t>/202</w:t>
      </w:r>
      <w:r w:rsidR="003F2B9D" w:rsidRPr="006E5E1D">
        <w:rPr>
          <w:rFonts w:ascii="Work Sans" w:hAnsi="Work Sans" w:cs="Verdana"/>
          <w:b/>
          <w:bCs/>
          <w:spacing w:val="2"/>
          <w:lang w:val="it-IT"/>
        </w:rPr>
        <w:t>7</w:t>
      </w:r>
    </w:p>
    <w:p w:rsidR="00C5699A" w:rsidRPr="006E5E1D" w:rsidRDefault="00C5699A" w:rsidP="007F58A6">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TRA</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L’Università degli Studi di Perugia, con sede legale in Perugia, P.zza Università, 1, in persona del Magnifico Rettore, Prof. </w:t>
      </w:r>
      <w:r w:rsidR="003F2B9D" w:rsidRPr="006E5E1D">
        <w:rPr>
          <w:rFonts w:ascii="Work Sans" w:hAnsi="Work Sans" w:cs="Verdana"/>
          <w:spacing w:val="3"/>
          <w:lang w:val="it-IT"/>
        </w:rPr>
        <w:t>Massimiliano</w:t>
      </w:r>
      <w:r w:rsidR="006353DB" w:rsidRPr="006E5E1D">
        <w:rPr>
          <w:rFonts w:ascii="Work Sans" w:hAnsi="Work Sans" w:cs="Verdana"/>
          <w:spacing w:val="3"/>
          <w:lang w:val="it-IT"/>
        </w:rPr>
        <w:t xml:space="preserve"> </w:t>
      </w:r>
      <w:r w:rsidR="003F2B9D" w:rsidRPr="006E5E1D">
        <w:rPr>
          <w:rFonts w:ascii="Work Sans" w:hAnsi="Work Sans" w:cs="Verdana"/>
          <w:spacing w:val="3"/>
          <w:lang w:val="it-IT"/>
        </w:rPr>
        <w:t>Marianelli</w:t>
      </w:r>
      <w:r w:rsidRPr="006E5E1D">
        <w:rPr>
          <w:rFonts w:ascii="Work Sans" w:hAnsi="Work Sans" w:cs="Verdana"/>
          <w:spacing w:val="3"/>
          <w:lang w:val="it-IT"/>
        </w:rPr>
        <w:t xml:space="preserve">, nato a </w:t>
      </w:r>
      <w:r w:rsidR="003F2B9D" w:rsidRPr="006E5E1D">
        <w:rPr>
          <w:rFonts w:ascii="Work Sans" w:hAnsi="Work Sans" w:cs="Verdana"/>
          <w:spacing w:val="3"/>
          <w:lang w:val="it-IT"/>
        </w:rPr>
        <w:t xml:space="preserve">Città di Castello (PG) </w:t>
      </w:r>
      <w:r w:rsidR="006353DB" w:rsidRPr="006E5E1D">
        <w:rPr>
          <w:rFonts w:ascii="Work Sans" w:hAnsi="Work Sans" w:cs="Verdana"/>
          <w:spacing w:val="3"/>
          <w:lang w:val="it-IT"/>
        </w:rPr>
        <w:t>il 1</w:t>
      </w:r>
      <w:r w:rsidR="003F2B9D" w:rsidRPr="006E5E1D">
        <w:rPr>
          <w:rFonts w:ascii="Work Sans" w:hAnsi="Work Sans" w:cs="Verdana"/>
          <w:spacing w:val="3"/>
          <w:lang w:val="it-IT"/>
        </w:rPr>
        <w:t>5</w:t>
      </w:r>
      <w:r w:rsidR="006353DB" w:rsidRPr="006E5E1D">
        <w:rPr>
          <w:rFonts w:ascii="Work Sans" w:hAnsi="Work Sans" w:cs="Verdana"/>
          <w:spacing w:val="3"/>
          <w:lang w:val="it-IT"/>
        </w:rPr>
        <w:t>/07/19</w:t>
      </w:r>
      <w:r w:rsidR="003F2B9D" w:rsidRPr="006E5E1D">
        <w:rPr>
          <w:rFonts w:ascii="Work Sans" w:hAnsi="Work Sans" w:cs="Verdana"/>
          <w:spacing w:val="3"/>
          <w:lang w:val="it-IT"/>
        </w:rPr>
        <w:t>74</w:t>
      </w:r>
      <w:r w:rsidRPr="006E5E1D">
        <w:rPr>
          <w:rFonts w:ascii="Work Sans" w:hAnsi="Work Sans" w:cs="Verdana"/>
          <w:spacing w:val="3"/>
          <w:lang w:val="it-IT"/>
        </w:rPr>
        <w:t>, domiciliato per la carica presso la predetta sede legale, di seguito denominata “Università” C.F. 00448820548</w:t>
      </w:r>
    </w:p>
    <w:p w:rsidR="00C5699A" w:rsidRPr="006E5E1D" w:rsidRDefault="00C5699A" w:rsidP="007F58A6">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E</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(Ente) con sede legale in                                         </w:t>
      </w:r>
      <w:proofErr w:type="gramStart"/>
      <w:r w:rsidRPr="006E5E1D">
        <w:rPr>
          <w:rFonts w:ascii="Work Sans" w:hAnsi="Work Sans" w:cs="Verdana"/>
          <w:spacing w:val="3"/>
          <w:lang w:val="it-IT"/>
        </w:rPr>
        <w:t xml:space="preserve">  ,</w:t>
      </w:r>
      <w:proofErr w:type="gramEnd"/>
      <w:r w:rsidRPr="006E5E1D">
        <w:rPr>
          <w:rFonts w:ascii="Work Sans" w:hAnsi="Work Sans" w:cs="Verdana"/>
          <w:spacing w:val="3"/>
          <w:lang w:val="it-IT"/>
        </w:rPr>
        <w:t xml:space="preserve"> </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Via                                          in persona del </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Presidente                       nato a         il         </w:t>
      </w:r>
      <w:proofErr w:type="gramStart"/>
      <w:r w:rsidRPr="006E5E1D">
        <w:rPr>
          <w:rFonts w:ascii="Work Sans" w:hAnsi="Work Sans" w:cs="Verdana"/>
          <w:spacing w:val="3"/>
          <w:lang w:val="it-IT"/>
        </w:rPr>
        <w:t xml:space="preserve">  ,</w:t>
      </w:r>
      <w:proofErr w:type="gramEnd"/>
      <w:r w:rsidRPr="006E5E1D">
        <w:rPr>
          <w:rFonts w:ascii="Work Sans" w:hAnsi="Work Sans" w:cs="Verdana"/>
          <w:spacing w:val="3"/>
          <w:lang w:val="it-IT"/>
        </w:rPr>
        <w:t xml:space="preserve"> domiciliato per la carica presso la predetta sede legale, di seguito denominato “………………………..”C.F./Partita Iva</w:t>
      </w:r>
    </w:p>
    <w:p w:rsidR="00C5699A" w:rsidRPr="006E5E1D" w:rsidRDefault="00C5699A" w:rsidP="00B07650">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Premesso che:</w:t>
      </w:r>
    </w:p>
    <w:p w:rsidR="00C5699A" w:rsidRPr="006E5E1D" w:rsidRDefault="00C5699A" w:rsidP="00E153D1">
      <w:pPr>
        <w:widowControl w:val="0"/>
        <w:numPr>
          <w:ilvl w:val="0"/>
          <w:numId w:val="7"/>
        </w:numPr>
        <w:spacing w:line="480" w:lineRule="atLeast"/>
        <w:ind w:right="56"/>
        <w:jc w:val="both"/>
        <w:rPr>
          <w:rFonts w:ascii="Work Sans" w:hAnsi="Work Sans" w:cs="Verdana"/>
          <w:spacing w:val="3"/>
          <w:lang w:val="it-IT"/>
        </w:rPr>
      </w:pPr>
      <w:r w:rsidRPr="006E5E1D">
        <w:rPr>
          <w:rFonts w:ascii="Work Sans" w:hAnsi="Work Sans" w:cs="Verdana"/>
          <w:spacing w:val="3"/>
          <w:lang w:val="it-IT"/>
        </w:rPr>
        <w:t>che la Legge 03.07.1998, n. 210 prevede, all’art. 4, che le Università possano attivare corsi di dottorato di ricerca mediante convenzioni con soggetti pubblici e privati in possesso di requisiti di elevata qualificazione culturale e scientifica e di personale, strutture ed attrezzature idonee;</w:t>
      </w:r>
    </w:p>
    <w:p w:rsidR="00C5699A" w:rsidRPr="006E5E1D" w:rsidRDefault="00C5699A" w:rsidP="00E153D1">
      <w:pPr>
        <w:widowControl w:val="0"/>
        <w:numPr>
          <w:ilvl w:val="0"/>
          <w:numId w:val="7"/>
        </w:numPr>
        <w:spacing w:line="480" w:lineRule="atLeast"/>
        <w:ind w:right="56"/>
        <w:jc w:val="both"/>
        <w:rPr>
          <w:rFonts w:ascii="Work Sans" w:hAnsi="Work Sans" w:cs="Verdana"/>
          <w:spacing w:val="3"/>
          <w:lang w:val="it-IT"/>
        </w:rPr>
      </w:pPr>
      <w:r w:rsidRPr="006E5E1D">
        <w:rPr>
          <w:rFonts w:ascii="Work Sans" w:hAnsi="Work Sans" w:cs="Verdana"/>
          <w:spacing w:val="3"/>
          <w:lang w:val="it-IT"/>
        </w:rPr>
        <w:t>che con Decreto del Ministero dell</w:t>
      </w:r>
      <w:r w:rsidR="007F58A6" w:rsidRPr="006E5E1D">
        <w:rPr>
          <w:rFonts w:ascii="Work Sans" w:hAnsi="Work Sans" w:cs="Verdana"/>
          <w:spacing w:val="3"/>
          <w:lang w:val="it-IT"/>
        </w:rPr>
        <w:t>’</w:t>
      </w:r>
      <w:r w:rsidRPr="006E5E1D">
        <w:rPr>
          <w:rFonts w:ascii="Work Sans" w:hAnsi="Work Sans" w:cs="Verdana"/>
          <w:spacing w:val="3"/>
          <w:lang w:val="it-IT"/>
        </w:rPr>
        <w:t xml:space="preserve">Università e Ricerca n. </w:t>
      </w:r>
      <w:r w:rsidR="007F58A6" w:rsidRPr="006E5E1D">
        <w:rPr>
          <w:rFonts w:ascii="Work Sans" w:hAnsi="Work Sans" w:cs="Verdana"/>
          <w:spacing w:val="3"/>
          <w:lang w:val="it-IT"/>
        </w:rPr>
        <w:t>226 del 14 dicembre 2021, pubblicato sulla G.U. n. 308 del 29.12.2022, è stato emanato il Regolamento recante modalità di accreditamento delle sedi e dei corsi di dottorato e criteri per la istituzione dei corsi di dottorato da parte degli enti accreditati</w:t>
      </w:r>
      <w:r w:rsidRPr="006E5E1D">
        <w:rPr>
          <w:rFonts w:ascii="Work Sans" w:hAnsi="Work Sans" w:cs="Verdana"/>
          <w:spacing w:val="3"/>
          <w:lang w:val="it-IT"/>
        </w:rPr>
        <w:t xml:space="preserve">; </w:t>
      </w:r>
    </w:p>
    <w:p w:rsidR="00C5699A" w:rsidRPr="006E5E1D" w:rsidRDefault="00C5699A" w:rsidP="00E153D1">
      <w:pPr>
        <w:widowControl w:val="0"/>
        <w:numPr>
          <w:ilvl w:val="0"/>
          <w:numId w:val="7"/>
        </w:numPr>
        <w:spacing w:line="480" w:lineRule="atLeast"/>
        <w:ind w:right="56"/>
        <w:jc w:val="both"/>
        <w:rPr>
          <w:rFonts w:ascii="Work Sans" w:hAnsi="Work Sans" w:cs="Verdana"/>
          <w:spacing w:val="3"/>
          <w:lang w:val="it-IT"/>
        </w:rPr>
      </w:pPr>
      <w:r w:rsidRPr="006E5E1D">
        <w:rPr>
          <w:rFonts w:ascii="Work Sans" w:hAnsi="Work Sans" w:cs="Verdana"/>
          <w:spacing w:val="3"/>
          <w:lang w:val="it-IT"/>
        </w:rPr>
        <w:lastRenderedPageBreak/>
        <w:t xml:space="preserve">che con D.R. n. </w:t>
      </w:r>
      <w:r w:rsidR="007F58A6" w:rsidRPr="006E5E1D">
        <w:rPr>
          <w:rFonts w:ascii="Work Sans" w:hAnsi="Work Sans" w:cs="Verdana"/>
          <w:spacing w:val="3"/>
          <w:lang w:val="it-IT"/>
        </w:rPr>
        <w:t>620</w:t>
      </w:r>
      <w:r w:rsidRPr="006E5E1D">
        <w:rPr>
          <w:rFonts w:ascii="Work Sans" w:hAnsi="Work Sans" w:cs="Verdana"/>
          <w:spacing w:val="3"/>
          <w:lang w:val="it-IT"/>
        </w:rPr>
        <w:t xml:space="preserve"> del </w:t>
      </w:r>
      <w:r w:rsidR="007F58A6" w:rsidRPr="006E5E1D">
        <w:rPr>
          <w:rFonts w:ascii="Work Sans" w:hAnsi="Work Sans" w:cs="Verdana"/>
          <w:spacing w:val="3"/>
          <w:lang w:val="it-IT"/>
        </w:rPr>
        <w:t>11</w:t>
      </w:r>
      <w:r w:rsidRPr="006E5E1D">
        <w:rPr>
          <w:rFonts w:ascii="Work Sans" w:hAnsi="Work Sans" w:cs="Verdana"/>
          <w:spacing w:val="3"/>
          <w:lang w:val="it-IT"/>
        </w:rPr>
        <w:t>.0</w:t>
      </w:r>
      <w:r w:rsidR="007F58A6" w:rsidRPr="006E5E1D">
        <w:rPr>
          <w:rFonts w:ascii="Work Sans" w:hAnsi="Work Sans" w:cs="Verdana"/>
          <w:spacing w:val="3"/>
          <w:lang w:val="it-IT"/>
        </w:rPr>
        <w:t>3</w:t>
      </w:r>
      <w:r w:rsidRPr="006E5E1D">
        <w:rPr>
          <w:rFonts w:ascii="Work Sans" w:hAnsi="Work Sans" w:cs="Verdana"/>
          <w:spacing w:val="3"/>
          <w:lang w:val="it-IT"/>
        </w:rPr>
        <w:t>.20</w:t>
      </w:r>
      <w:r w:rsidR="007F58A6" w:rsidRPr="006E5E1D">
        <w:rPr>
          <w:rFonts w:ascii="Work Sans" w:hAnsi="Work Sans" w:cs="Verdana"/>
          <w:spacing w:val="3"/>
          <w:lang w:val="it-IT"/>
        </w:rPr>
        <w:t>22</w:t>
      </w:r>
      <w:r w:rsidRPr="006E5E1D">
        <w:rPr>
          <w:rFonts w:ascii="Work Sans" w:hAnsi="Work Sans" w:cs="Verdana"/>
          <w:spacing w:val="3"/>
          <w:lang w:val="it-IT"/>
        </w:rPr>
        <w:t xml:space="preserve"> è stato emanato il </w:t>
      </w:r>
      <w:r w:rsidR="007F58A6" w:rsidRPr="006E5E1D">
        <w:rPr>
          <w:rFonts w:ascii="Work Sans" w:hAnsi="Work Sans" w:cs="Verdana"/>
          <w:spacing w:val="3"/>
          <w:lang w:val="it-IT"/>
        </w:rPr>
        <w:t xml:space="preserve">Regolamento di Ateneo per i Corsi di dottorato di ricerca, </w:t>
      </w:r>
      <w:r w:rsidRPr="006E5E1D">
        <w:rPr>
          <w:rFonts w:ascii="Work Sans" w:hAnsi="Work Sans" w:cs="Verdana"/>
          <w:spacing w:val="3"/>
          <w:lang w:val="it-IT"/>
        </w:rPr>
        <w:t>dell’Università di Perugia;</w:t>
      </w:r>
    </w:p>
    <w:p w:rsidR="00C5699A" w:rsidRPr="006E5E1D" w:rsidRDefault="00C5699A" w:rsidP="00E153D1">
      <w:pPr>
        <w:widowControl w:val="0"/>
        <w:numPr>
          <w:ilvl w:val="0"/>
          <w:numId w:val="7"/>
        </w:numPr>
        <w:spacing w:line="480" w:lineRule="atLeast"/>
        <w:ind w:right="56"/>
        <w:jc w:val="both"/>
        <w:rPr>
          <w:rFonts w:ascii="Work Sans" w:hAnsi="Work Sans" w:cs="Verdana"/>
          <w:spacing w:val="3"/>
          <w:lang w:val="it-IT"/>
        </w:rPr>
      </w:pPr>
      <w:r w:rsidRPr="006E5E1D">
        <w:rPr>
          <w:rFonts w:ascii="Work Sans" w:hAnsi="Work Sans" w:cs="Verdana"/>
          <w:spacing w:val="3"/>
          <w:lang w:val="it-IT"/>
        </w:rPr>
        <w:t>che l’attivazione del corso sarà subordinata all’esito positivo dell’accreditamento dello stesso;</w:t>
      </w:r>
    </w:p>
    <w:p w:rsidR="00C5699A" w:rsidRPr="006E5E1D" w:rsidRDefault="00C5699A" w:rsidP="00B07650">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TUTTO CIÒ PREMESSO</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si conviene e si stipula quanto segue:</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1 Premessa</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Le premesse costituiscono parte integrante e sostanziale della presente convenzione.</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2 Oggetto</w:t>
      </w:r>
    </w:p>
    <w:p w:rsidR="007C6E72" w:rsidRPr="006E5E1D" w:rsidRDefault="007C6E72"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w:t>
      </w:r>
      <w:proofErr w:type="gramStart"/>
      <w:r w:rsidRPr="006E5E1D">
        <w:rPr>
          <w:rFonts w:ascii="Work Sans" w:hAnsi="Work Sans" w:cs="Verdana"/>
          <w:spacing w:val="3"/>
          <w:lang w:val="it-IT"/>
        </w:rPr>
        <w:t xml:space="preserve">Ente)   </w:t>
      </w:r>
      <w:proofErr w:type="gramEnd"/>
      <w:r w:rsidRPr="006E5E1D">
        <w:rPr>
          <w:rFonts w:ascii="Work Sans" w:hAnsi="Work Sans" w:cs="Verdana"/>
          <w:spacing w:val="3"/>
          <w:lang w:val="it-IT"/>
        </w:rPr>
        <w:t xml:space="preserve">         si impegna a finanziare .</w:t>
      </w:r>
      <w:r w:rsidRPr="006E5E1D">
        <w:rPr>
          <w:rFonts w:ascii="Work Sans" w:hAnsi="Work Sans" w:cs="Verdana"/>
          <w:b/>
          <w:bCs/>
          <w:spacing w:val="3"/>
          <w:lang w:val="it-IT"/>
        </w:rPr>
        <w:fldChar w:fldCharType="begin">
          <w:ffData>
            <w:name w:val="Testo10"/>
            <w:enabled/>
            <w:calcOnExit w:val="0"/>
            <w:textInput/>
          </w:ffData>
        </w:fldChar>
      </w:r>
      <w:r w:rsidRPr="006E5E1D">
        <w:rPr>
          <w:rFonts w:ascii="Work Sans" w:hAnsi="Work Sans" w:cs="Verdana"/>
          <w:b/>
          <w:bCs/>
          <w:spacing w:val="3"/>
          <w:lang w:val="it-IT"/>
        </w:rPr>
        <w:instrText xml:space="preserve"> FORMTEXT </w:instrText>
      </w:r>
      <w:r w:rsidRPr="006E5E1D">
        <w:rPr>
          <w:rFonts w:ascii="Work Sans" w:hAnsi="Work Sans" w:cs="Verdana"/>
          <w:b/>
          <w:bCs/>
          <w:spacing w:val="3"/>
          <w:lang w:val="it-IT"/>
        </w:rPr>
      </w:r>
      <w:r w:rsidRPr="006E5E1D">
        <w:rPr>
          <w:rFonts w:ascii="Work Sans" w:hAnsi="Work Sans" w:cs="Verdana"/>
          <w:b/>
          <w:bCs/>
          <w:spacing w:val="3"/>
          <w:lang w:val="it-IT"/>
        </w:rPr>
        <w:fldChar w:fldCharType="separate"/>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hAnsi="Work Sans" w:cs="Verdana"/>
          <w:b/>
          <w:bCs/>
          <w:spacing w:val="3"/>
          <w:lang w:val="it-IT"/>
        </w:rPr>
        <w:fldChar w:fldCharType="end"/>
      </w:r>
      <w:r w:rsidRPr="006E5E1D">
        <w:rPr>
          <w:rFonts w:ascii="Work Sans" w:hAnsi="Work Sans" w:cs="Verdana"/>
          <w:b/>
          <w:bCs/>
          <w:spacing w:val="3"/>
          <w:lang w:val="it-IT"/>
        </w:rPr>
        <w:t xml:space="preserve"> </w:t>
      </w:r>
      <w:r w:rsidRPr="006E5E1D">
        <w:rPr>
          <w:rFonts w:ascii="Work Sans" w:hAnsi="Work Sans" w:cs="Verdana"/>
          <w:spacing w:val="3"/>
          <w:lang w:val="it-IT"/>
        </w:rPr>
        <w:t>borsa</w:t>
      </w:r>
      <w:r w:rsidR="004C5977" w:rsidRPr="006E5E1D">
        <w:rPr>
          <w:rFonts w:ascii="Work Sans" w:hAnsi="Work Sans" w:cs="Verdana"/>
          <w:spacing w:val="3"/>
          <w:lang w:val="it-IT"/>
        </w:rPr>
        <w:t>/e</w:t>
      </w:r>
      <w:r w:rsidRPr="006E5E1D">
        <w:rPr>
          <w:rFonts w:ascii="Work Sans" w:hAnsi="Work Sans" w:cs="Verdana"/>
          <w:spacing w:val="3"/>
          <w:lang w:val="it-IT"/>
        </w:rPr>
        <w:t xml:space="preserve"> di dottorato per il Corso in ____________Ciclo ________ – A.A. ___________</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spacing w:val="3"/>
          <w:lang w:val="it-IT"/>
        </w:rPr>
        <w:t xml:space="preserve">L’Università di Perugia, </w:t>
      </w:r>
      <w:r w:rsidR="00973B03" w:rsidRPr="006E5E1D">
        <w:rPr>
          <w:rFonts w:ascii="Work Sans" w:hAnsi="Work Sans" w:cs="Verdana"/>
          <w:spacing w:val="3"/>
          <w:lang w:val="it-IT"/>
        </w:rPr>
        <w:t>s</w:t>
      </w:r>
      <w:r w:rsidRPr="006E5E1D">
        <w:rPr>
          <w:rFonts w:ascii="Work Sans" w:hAnsi="Work Sans" w:cs="Verdana"/>
          <w:spacing w:val="3"/>
          <w:lang w:val="it-IT"/>
        </w:rPr>
        <w:t xml:space="preserve">ede </w:t>
      </w:r>
      <w:r w:rsidR="00973B03" w:rsidRPr="006E5E1D">
        <w:rPr>
          <w:rFonts w:ascii="Work Sans" w:hAnsi="Work Sans" w:cs="Verdana"/>
          <w:spacing w:val="3"/>
          <w:lang w:val="it-IT"/>
        </w:rPr>
        <w:t>a</w:t>
      </w:r>
      <w:r w:rsidRPr="006E5E1D">
        <w:rPr>
          <w:rFonts w:ascii="Work Sans" w:hAnsi="Work Sans" w:cs="Verdana"/>
          <w:spacing w:val="3"/>
          <w:lang w:val="it-IT"/>
        </w:rPr>
        <w:t xml:space="preserve">mministrativa del Dottorato di Ricerca in </w:t>
      </w:r>
      <w:r w:rsidRPr="006E5E1D">
        <w:rPr>
          <w:rFonts w:ascii="Work Sans" w:hAnsi="Work Sans" w:cs="Verdana"/>
          <w:b/>
          <w:bCs/>
          <w:spacing w:val="3"/>
          <w:lang w:val="it-IT"/>
        </w:rPr>
        <w:t xml:space="preserve">                      </w:t>
      </w:r>
      <w:r w:rsidRPr="006E5E1D">
        <w:rPr>
          <w:rFonts w:ascii="Work Sans" w:hAnsi="Work Sans" w:cs="Verdana"/>
          <w:spacing w:val="3"/>
          <w:lang w:val="it-IT"/>
        </w:rPr>
        <w:t>si impegna ad attivare n</w:t>
      </w:r>
      <w:bookmarkStart w:id="1" w:name="Testo10"/>
      <w:r w:rsidRPr="006E5E1D">
        <w:rPr>
          <w:rFonts w:ascii="Work Sans" w:hAnsi="Work Sans" w:cs="Verdana"/>
          <w:spacing w:val="3"/>
          <w:lang w:val="it-IT"/>
        </w:rPr>
        <w:t>.</w:t>
      </w:r>
      <w:r w:rsidRPr="006E5E1D">
        <w:rPr>
          <w:rFonts w:ascii="Work Sans" w:hAnsi="Work Sans" w:cs="Verdana"/>
          <w:b/>
          <w:bCs/>
          <w:spacing w:val="3"/>
          <w:lang w:val="it-IT"/>
        </w:rPr>
        <w:fldChar w:fldCharType="begin">
          <w:ffData>
            <w:name w:val="Testo10"/>
            <w:enabled/>
            <w:calcOnExit w:val="0"/>
            <w:textInput/>
          </w:ffData>
        </w:fldChar>
      </w:r>
      <w:r w:rsidRPr="006E5E1D">
        <w:rPr>
          <w:rFonts w:ascii="Work Sans" w:hAnsi="Work Sans" w:cs="Verdana"/>
          <w:b/>
          <w:bCs/>
          <w:spacing w:val="3"/>
          <w:lang w:val="it-IT"/>
        </w:rPr>
        <w:instrText xml:space="preserve"> FORMTEXT </w:instrText>
      </w:r>
      <w:r w:rsidRPr="006E5E1D">
        <w:rPr>
          <w:rFonts w:ascii="Work Sans" w:hAnsi="Work Sans" w:cs="Verdana"/>
          <w:b/>
          <w:bCs/>
          <w:spacing w:val="3"/>
          <w:lang w:val="it-IT"/>
        </w:rPr>
      </w:r>
      <w:r w:rsidRPr="006E5E1D">
        <w:rPr>
          <w:rFonts w:ascii="Work Sans" w:hAnsi="Work Sans" w:cs="Verdana"/>
          <w:b/>
          <w:bCs/>
          <w:spacing w:val="3"/>
          <w:lang w:val="it-IT"/>
        </w:rPr>
        <w:fldChar w:fldCharType="separate"/>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eastAsia="Arial Unicode MS" w:hAnsi="Work Sans" w:cs="Arial Unicode MS"/>
          <w:b/>
          <w:bCs/>
          <w:spacing w:val="3"/>
          <w:lang w:val="it-IT"/>
        </w:rPr>
        <w:t> </w:t>
      </w:r>
      <w:r w:rsidRPr="006E5E1D">
        <w:rPr>
          <w:rFonts w:ascii="Work Sans" w:hAnsi="Work Sans" w:cs="Verdana"/>
          <w:b/>
          <w:bCs/>
          <w:spacing w:val="3"/>
          <w:lang w:val="it-IT"/>
        </w:rPr>
        <w:fldChar w:fldCharType="end"/>
      </w:r>
      <w:bookmarkEnd w:id="1"/>
      <w:r w:rsidRPr="006E5E1D">
        <w:rPr>
          <w:rFonts w:ascii="Work Sans" w:hAnsi="Work Sans" w:cs="Verdana"/>
          <w:b/>
          <w:bCs/>
          <w:spacing w:val="3"/>
          <w:lang w:val="it-IT"/>
        </w:rPr>
        <w:t xml:space="preserve"> </w:t>
      </w:r>
      <w:r w:rsidRPr="006E5E1D">
        <w:rPr>
          <w:rFonts w:ascii="Work Sans" w:hAnsi="Work Sans" w:cs="Verdana"/>
          <w:spacing w:val="3"/>
          <w:lang w:val="it-IT"/>
        </w:rPr>
        <w:t>bors</w:t>
      </w:r>
      <w:r w:rsidR="00351BB5" w:rsidRPr="006E5E1D">
        <w:rPr>
          <w:rFonts w:ascii="Work Sans" w:hAnsi="Work Sans" w:cs="Verdana"/>
          <w:spacing w:val="3"/>
          <w:lang w:val="it-IT"/>
        </w:rPr>
        <w:t>a/e</w:t>
      </w:r>
      <w:r w:rsidRPr="006E5E1D">
        <w:rPr>
          <w:rFonts w:ascii="Work Sans" w:hAnsi="Work Sans" w:cs="Verdana"/>
          <w:spacing w:val="3"/>
          <w:lang w:val="it-IT"/>
        </w:rPr>
        <w:t xml:space="preserve"> di Dottorato per il Ciclo</w:t>
      </w:r>
      <w:bookmarkStart w:id="2" w:name="Testo11"/>
      <w:r w:rsidRPr="006E5E1D">
        <w:rPr>
          <w:rFonts w:ascii="Work Sans" w:hAnsi="Work Sans" w:cs="Verdana"/>
          <w:spacing w:val="3"/>
          <w:lang w:val="it-IT"/>
        </w:rPr>
        <w:t xml:space="preserve"> </w:t>
      </w:r>
      <w:bookmarkEnd w:id="2"/>
      <w:r w:rsidRPr="006E5E1D">
        <w:rPr>
          <w:rFonts w:ascii="Work Sans" w:hAnsi="Work Sans" w:cs="Verdana"/>
          <w:spacing w:val="3"/>
          <w:lang w:val="it-IT"/>
        </w:rPr>
        <w:t>________ – A.A. ___________</w:t>
      </w:r>
      <w:r w:rsidRPr="006E5E1D">
        <w:rPr>
          <w:rFonts w:ascii="Work Sans" w:hAnsi="Work Sans" w:cs="Verdana"/>
          <w:b/>
          <w:bCs/>
          <w:spacing w:val="3"/>
          <w:lang w:val="it-IT"/>
        </w:rPr>
        <w:t>.</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La borsa di studio sarà messa a concorso, con unico bando, secondo le disposizioni, i requisiti e le modalità stabiliti della vigente normativa in materia.</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L’Università provvederà ad erogare la borsa di studio ai candidati utilmente collocati in graduatoria, in possesso dei prescritti requisiti di legge, nei tempi e nei modi previsti dalle disposizioni vigenti.</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3 Costo borsa di dottorato</w:t>
      </w:r>
    </w:p>
    <w:p w:rsidR="00C5699A" w:rsidRPr="006E5E1D" w:rsidRDefault="00C5699A" w:rsidP="00E153D1">
      <w:pPr>
        <w:widowControl w:val="0"/>
        <w:spacing w:line="480" w:lineRule="atLeast"/>
        <w:ind w:left="360" w:right="56"/>
        <w:jc w:val="both"/>
        <w:rPr>
          <w:rFonts w:ascii="Work Sans" w:hAnsi="Work Sans" w:cs="Verdana"/>
          <w:spacing w:val="3"/>
          <w:lang w:val="it-IT"/>
        </w:rPr>
      </w:pPr>
      <w:bookmarkStart w:id="3" w:name="Testo12"/>
      <w:r w:rsidRPr="006E5E1D">
        <w:rPr>
          <w:rFonts w:ascii="Work Sans" w:hAnsi="Work Sans" w:cs="Verdana"/>
          <w:spacing w:val="3"/>
          <w:lang w:val="it-IT"/>
        </w:rPr>
        <w:t>(</w:t>
      </w:r>
      <w:proofErr w:type="gramStart"/>
      <w:r w:rsidRPr="006E5E1D">
        <w:rPr>
          <w:rFonts w:ascii="Work Sans" w:hAnsi="Work Sans" w:cs="Verdana"/>
          <w:spacing w:val="3"/>
          <w:lang w:val="it-IT"/>
        </w:rPr>
        <w:t>Ente)</w:t>
      </w:r>
      <w:bookmarkEnd w:id="3"/>
      <w:r w:rsidRPr="006E5E1D">
        <w:rPr>
          <w:rFonts w:ascii="Work Sans" w:hAnsi="Work Sans" w:cs="Verdana"/>
          <w:spacing w:val="3"/>
          <w:lang w:val="it-IT"/>
        </w:rPr>
        <w:t xml:space="preserve">   </w:t>
      </w:r>
      <w:proofErr w:type="gramEnd"/>
      <w:r w:rsidRPr="006E5E1D">
        <w:rPr>
          <w:rFonts w:ascii="Work Sans" w:hAnsi="Work Sans" w:cs="Verdana"/>
          <w:spacing w:val="3"/>
          <w:lang w:val="it-IT"/>
        </w:rPr>
        <w:t xml:space="preserve">         si impegna a versare all’Università di Perugia </w:t>
      </w:r>
    </w:p>
    <w:p w:rsidR="00C5699A" w:rsidRPr="006E5E1D" w:rsidRDefault="00C5699A" w:rsidP="00B07650">
      <w:pPr>
        <w:widowControl w:val="0"/>
        <w:numPr>
          <w:ilvl w:val="0"/>
          <w:numId w:val="10"/>
        </w:numPr>
        <w:spacing w:line="480" w:lineRule="atLeast"/>
        <w:ind w:right="56"/>
        <w:jc w:val="both"/>
        <w:rPr>
          <w:rFonts w:ascii="Work Sans" w:hAnsi="Work Sans" w:cs="Verdana"/>
          <w:i/>
          <w:iCs/>
          <w:spacing w:val="3"/>
          <w:lang w:val="it-IT"/>
        </w:rPr>
      </w:pPr>
      <w:r w:rsidRPr="006E5E1D">
        <w:rPr>
          <w:rFonts w:ascii="Work Sans" w:hAnsi="Work Sans" w:cs="Verdana"/>
          <w:spacing w:val="3"/>
          <w:lang w:val="it-IT"/>
        </w:rPr>
        <w:t xml:space="preserve">la somma di </w:t>
      </w:r>
      <w:proofErr w:type="gramStart"/>
      <w:r w:rsidR="003F710A" w:rsidRPr="006E5E1D">
        <w:rPr>
          <w:rFonts w:ascii="Work Sans" w:hAnsi="Work Sans" w:cs="Verdana"/>
          <w:b/>
          <w:bCs/>
          <w:spacing w:val="3"/>
          <w:lang w:val="it-IT"/>
        </w:rPr>
        <w:t xml:space="preserve">€ </w:t>
      </w:r>
      <w:r w:rsidR="009163EB" w:rsidRPr="006E5E1D">
        <w:rPr>
          <w:rFonts w:ascii="Work Sans" w:hAnsi="Work Sans"/>
          <w:color w:val="000000"/>
          <w:sz w:val="22"/>
          <w:szCs w:val="22"/>
          <w:bdr w:val="none" w:sz="0" w:space="0" w:color="auto" w:frame="1"/>
          <w:shd w:val="clear" w:color="auto" w:fill="FFFFFF"/>
        </w:rPr>
        <w:t> </w:t>
      </w:r>
      <w:r w:rsidR="009163EB" w:rsidRPr="006E5E1D">
        <w:rPr>
          <w:rFonts w:ascii="Work Sans" w:hAnsi="Work Sans"/>
          <w:b/>
          <w:color w:val="000000"/>
          <w:shd w:val="clear" w:color="auto" w:fill="FFFFFF"/>
        </w:rPr>
        <w:t>60.112</w:t>
      </w:r>
      <w:proofErr w:type="gramEnd"/>
      <w:r w:rsidR="009163EB" w:rsidRPr="006E5E1D">
        <w:rPr>
          <w:rFonts w:ascii="Work Sans" w:hAnsi="Work Sans"/>
          <w:b/>
          <w:color w:val="000000"/>
          <w:shd w:val="clear" w:color="auto" w:fill="FFFFFF"/>
        </w:rPr>
        <w:t xml:space="preserve">,20 </w:t>
      </w:r>
      <w:r w:rsidRPr="006E5E1D">
        <w:rPr>
          <w:rFonts w:ascii="Work Sans" w:hAnsi="Work Sans" w:cs="Verdana"/>
          <w:spacing w:val="3"/>
          <w:lang w:val="it-IT"/>
        </w:rPr>
        <w:t>(in lettere</w:t>
      </w:r>
      <w:r w:rsidR="007874CA" w:rsidRPr="006E5E1D">
        <w:rPr>
          <w:rFonts w:ascii="Work Sans" w:hAnsi="Work Sans" w:cs="Verdana"/>
          <w:spacing w:val="3"/>
          <w:lang w:val="it-IT"/>
        </w:rPr>
        <w:t xml:space="preserve"> </w:t>
      </w:r>
      <w:proofErr w:type="spellStart"/>
      <w:r w:rsidR="007874CA" w:rsidRPr="006E5E1D">
        <w:rPr>
          <w:rFonts w:ascii="Work Sans" w:hAnsi="Work Sans" w:cs="Verdana"/>
          <w:spacing w:val="3"/>
          <w:lang w:val="it-IT"/>
        </w:rPr>
        <w:lastRenderedPageBreak/>
        <w:t>sessanta</w:t>
      </w:r>
      <w:r w:rsidR="009163EB" w:rsidRPr="006E5E1D">
        <w:rPr>
          <w:rFonts w:ascii="Work Sans" w:hAnsi="Work Sans" w:cs="Verdana"/>
          <w:spacing w:val="3"/>
          <w:lang w:val="it-IT"/>
        </w:rPr>
        <w:t>milacentododicieuro</w:t>
      </w:r>
      <w:proofErr w:type="spellEnd"/>
      <w:r w:rsidR="009163EB" w:rsidRPr="006E5E1D">
        <w:rPr>
          <w:rFonts w:ascii="Work Sans" w:hAnsi="Work Sans" w:cs="Verdana"/>
          <w:spacing w:val="3"/>
          <w:lang w:val="it-IT"/>
        </w:rPr>
        <w:t>/2</w:t>
      </w:r>
      <w:r w:rsidR="007874CA" w:rsidRPr="006E5E1D">
        <w:rPr>
          <w:rFonts w:ascii="Work Sans" w:hAnsi="Work Sans" w:cs="Verdana"/>
          <w:spacing w:val="3"/>
          <w:lang w:val="it-IT"/>
        </w:rPr>
        <w:t>0</w:t>
      </w:r>
      <w:r w:rsidRPr="006E5E1D">
        <w:rPr>
          <w:rFonts w:ascii="Work Sans" w:hAnsi="Work Sans" w:cs="Verdana"/>
          <w:spacing w:val="3"/>
          <w:lang w:val="it-IT"/>
        </w:rPr>
        <w:t xml:space="preserve">) da destinare al finanziamento di </w:t>
      </w:r>
      <w:r w:rsidR="007C6E72" w:rsidRPr="006E5E1D">
        <w:rPr>
          <w:rFonts w:ascii="Work Sans" w:hAnsi="Work Sans" w:cs="Verdana"/>
          <w:bCs/>
          <w:spacing w:val="3"/>
          <w:lang w:val="it-IT"/>
        </w:rPr>
        <w:t>ciascuna borsa di dottorato, di cui al precedente articolo</w:t>
      </w:r>
      <w:r w:rsidRPr="006E5E1D">
        <w:rPr>
          <w:rFonts w:ascii="Work Sans" w:hAnsi="Work Sans" w:cs="Verdana"/>
          <w:spacing w:val="3"/>
          <w:lang w:val="it-IT"/>
        </w:rPr>
        <w:t>, da conferire al vincitor</w:t>
      </w:r>
      <w:r w:rsidR="007615F0" w:rsidRPr="006E5E1D">
        <w:rPr>
          <w:rFonts w:ascii="Work Sans" w:hAnsi="Work Sans" w:cs="Verdana"/>
          <w:spacing w:val="3"/>
          <w:lang w:val="it-IT"/>
        </w:rPr>
        <w:t>e</w:t>
      </w:r>
      <w:r w:rsidRPr="006E5E1D">
        <w:rPr>
          <w:rFonts w:ascii="Work Sans" w:hAnsi="Work Sans" w:cs="Verdana"/>
          <w:spacing w:val="3"/>
          <w:lang w:val="it-IT"/>
        </w:rPr>
        <w:t xml:space="preserve"> del concorso pubblico per l'ammissione al dottorato di ricerca di cui trattasi utilmente collocato in graduatoria, in possesso dei requisiti giuridici ed economici prescritti dalla legge.</w:t>
      </w:r>
      <w:r w:rsidRPr="006E5E1D">
        <w:rPr>
          <w:rFonts w:ascii="Work Sans" w:hAnsi="Work Sans" w:cs="Verdana"/>
          <w:i/>
          <w:iCs/>
          <w:spacing w:val="3"/>
          <w:lang w:val="it-IT"/>
        </w:rPr>
        <w:t xml:space="preserve"> </w:t>
      </w:r>
      <w:r w:rsidRPr="006E5E1D">
        <w:rPr>
          <w:rFonts w:ascii="Work Sans" w:hAnsi="Work Sans" w:cs="Verdana"/>
          <w:spacing w:val="3"/>
          <w:lang w:val="it-IT"/>
        </w:rPr>
        <w:t xml:space="preserve">La somma di cui sopra è comprensiva dell’importo annuo lordo della borsa di studio pari ad </w:t>
      </w:r>
      <w:r w:rsidR="003F710A" w:rsidRPr="006E5E1D">
        <w:rPr>
          <w:rFonts w:ascii="Work Sans" w:hAnsi="Work Sans" w:cs="Verdana"/>
          <w:spacing w:val="3"/>
          <w:lang w:val="it-IT"/>
        </w:rPr>
        <w:t xml:space="preserve">€ </w:t>
      </w:r>
      <w:r w:rsidR="007874CA" w:rsidRPr="006E5E1D">
        <w:rPr>
          <w:rFonts w:ascii="Work Sans" w:hAnsi="Work Sans" w:cs="Verdana"/>
          <w:spacing w:val="3"/>
          <w:lang w:val="it-IT"/>
        </w:rPr>
        <w:t xml:space="preserve">16.243,00 </w:t>
      </w:r>
      <w:r w:rsidRPr="006E5E1D">
        <w:rPr>
          <w:rFonts w:ascii="Work Sans" w:hAnsi="Work Sans" w:cs="Verdana"/>
          <w:spacing w:val="3"/>
          <w:lang w:val="it-IT"/>
        </w:rPr>
        <w:t>e dei contributi posti a carico dell’Ente, determinati secondo la normativa vigente, relativamente a tutti gli anni di durata del corso di studio;</w:t>
      </w:r>
    </w:p>
    <w:p w:rsidR="00F55D98" w:rsidRPr="006E5E1D" w:rsidRDefault="00F55D98" w:rsidP="00F55D98">
      <w:pPr>
        <w:widowControl w:val="0"/>
        <w:numPr>
          <w:ilvl w:val="0"/>
          <w:numId w:val="10"/>
        </w:numPr>
        <w:spacing w:line="480" w:lineRule="atLeast"/>
        <w:ind w:right="56"/>
        <w:jc w:val="both"/>
        <w:rPr>
          <w:rFonts w:ascii="Work Sans" w:hAnsi="Work Sans" w:cs="Verdana"/>
          <w:spacing w:val="3"/>
          <w:highlight w:val="lightGray"/>
          <w:lang w:val="it-IT"/>
        </w:rPr>
      </w:pPr>
      <w:r w:rsidRPr="006E5E1D">
        <w:rPr>
          <w:rFonts w:ascii="Work Sans" w:hAnsi="Work Sans" w:cs="Verdana"/>
          <w:spacing w:val="3"/>
          <w:lang w:val="it-IT"/>
        </w:rPr>
        <w:t xml:space="preserve">finanziamento per l’attività di ricerca, nella misura del 10% dell’importo lordo, pari ad € </w:t>
      </w:r>
      <w:r w:rsidR="007874CA" w:rsidRPr="006E5E1D">
        <w:rPr>
          <w:rFonts w:ascii="Work Sans" w:hAnsi="Work Sans" w:cs="Verdana"/>
          <w:spacing w:val="3"/>
          <w:lang w:val="it-IT"/>
        </w:rPr>
        <w:t>4.872,90</w:t>
      </w:r>
      <w:r w:rsidR="007C6E72" w:rsidRPr="006E5E1D">
        <w:rPr>
          <w:rFonts w:ascii="Work Sans" w:hAnsi="Work Sans" w:cs="Verdana"/>
          <w:spacing w:val="3"/>
          <w:lang w:val="it-IT"/>
        </w:rPr>
        <w:t xml:space="preserve"> per </w:t>
      </w:r>
      <w:r w:rsidR="007C6E72" w:rsidRPr="006E5E1D">
        <w:rPr>
          <w:rFonts w:ascii="Work Sans" w:hAnsi="Work Sans" w:cs="Verdana"/>
          <w:bCs/>
          <w:spacing w:val="3"/>
          <w:lang w:val="it-IT"/>
        </w:rPr>
        <w:t>ciascuna borsa di dott</w:t>
      </w:r>
      <w:bookmarkStart w:id="4" w:name="_GoBack"/>
      <w:bookmarkEnd w:id="4"/>
      <w:r w:rsidR="007C6E72" w:rsidRPr="006E5E1D">
        <w:rPr>
          <w:rFonts w:ascii="Work Sans" w:hAnsi="Work Sans" w:cs="Verdana"/>
          <w:bCs/>
          <w:spacing w:val="3"/>
          <w:lang w:val="it-IT"/>
        </w:rPr>
        <w:t>orato, di cui al precedente articolo</w:t>
      </w:r>
      <w:r w:rsidRPr="006E5E1D">
        <w:rPr>
          <w:rFonts w:ascii="Work Sans" w:hAnsi="Work Sans" w:cs="Verdana"/>
          <w:spacing w:val="3"/>
          <w:lang w:val="it-IT"/>
        </w:rPr>
        <w:t>;</w:t>
      </w:r>
      <w:r w:rsidR="007C6E72" w:rsidRPr="006E5E1D">
        <w:rPr>
          <w:rFonts w:ascii="Work Sans" w:hAnsi="Work Sans" w:cs="Verdana"/>
          <w:spacing w:val="3"/>
          <w:lang w:val="it-IT"/>
        </w:rPr>
        <w:t xml:space="preserve"> </w:t>
      </w:r>
      <w:r w:rsidR="007C6E72" w:rsidRPr="006E5E1D">
        <w:rPr>
          <w:rFonts w:ascii="Work Sans" w:hAnsi="Work Sans" w:cs="Verdana"/>
          <w:spacing w:val="3"/>
          <w:highlight w:val="lightGray"/>
          <w:lang w:val="it-IT"/>
        </w:rPr>
        <w:t>tale importo si raddoppia in caso di borse finanziate nell’ambito di dottorati di ricerca di interesse nazionale</w:t>
      </w:r>
    </w:p>
    <w:p w:rsidR="00C5699A" w:rsidRPr="006E5E1D" w:rsidRDefault="00C5699A" w:rsidP="00E153D1">
      <w:pPr>
        <w:widowControl w:val="0"/>
        <w:numPr>
          <w:ilvl w:val="0"/>
          <w:numId w:val="10"/>
        </w:numPr>
        <w:spacing w:line="480" w:lineRule="atLeast"/>
        <w:ind w:right="56"/>
        <w:jc w:val="both"/>
        <w:rPr>
          <w:rFonts w:ascii="Work Sans" w:hAnsi="Work Sans" w:cs="Verdana"/>
          <w:b/>
          <w:bCs/>
          <w:i/>
          <w:iCs/>
          <w:spacing w:val="3"/>
          <w:lang w:val="it-IT"/>
        </w:rPr>
      </w:pPr>
      <w:r w:rsidRPr="006E5E1D">
        <w:rPr>
          <w:rFonts w:ascii="Work Sans" w:hAnsi="Work Sans" w:cs="Verdana"/>
          <w:spacing w:val="3"/>
          <w:lang w:val="it-IT"/>
        </w:rPr>
        <w:t>maggiorazione del 50%, relativa a tutto il periodo di effettiva permanenza all’estero del/i dottorando/i, nei limiti della durata massima prevista dal vigente Regolamento dei Corsi di Dottorato</w:t>
      </w:r>
      <w:r w:rsidR="001E1D20" w:rsidRPr="006E5E1D">
        <w:rPr>
          <w:rFonts w:ascii="Work Sans" w:hAnsi="Work Sans" w:cs="Verdana"/>
          <w:spacing w:val="3"/>
          <w:lang w:val="it-IT"/>
        </w:rPr>
        <w:t xml:space="preserve"> (ordinariamente per un periodo di n. 6 mesi)</w:t>
      </w:r>
      <w:r w:rsidR="007C6E72" w:rsidRPr="006E5E1D">
        <w:rPr>
          <w:rFonts w:ascii="Work Sans" w:hAnsi="Work Sans" w:cs="Verdana"/>
          <w:spacing w:val="3"/>
          <w:lang w:val="it-IT"/>
        </w:rPr>
        <w:t xml:space="preserve">, per </w:t>
      </w:r>
      <w:r w:rsidR="007C6E72" w:rsidRPr="006E5E1D">
        <w:rPr>
          <w:rFonts w:ascii="Work Sans" w:hAnsi="Work Sans" w:cs="Verdana"/>
          <w:bCs/>
          <w:spacing w:val="3"/>
          <w:lang w:val="it-IT"/>
        </w:rPr>
        <w:t>ciascuna borsa di dottorato, di cui al precedente articolo</w:t>
      </w:r>
      <w:r w:rsidRPr="006E5E1D">
        <w:rPr>
          <w:rFonts w:ascii="Work Sans" w:hAnsi="Work Sans" w:cs="Verdana"/>
          <w:spacing w:val="3"/>
          <w:lang w:val="it-IT"/>
        </w:rPr>
        <w:t>;</w:t>
      </w:r>
    </w:p>
    <w:p w:rsidR="00C5699A" w:rsidRPr="006E5E1D" w:rsidRDefault="00C5699A" w:rsidP="00E153D1">
      <w:pPr>
        <w:widowControl w:val="0"/>
        <w:numPr>
          <w:ilvl w:val="0"/>
          <w:numId w:val="10"/>
        </w:numPr>
        <w:spacing w:line="480" w:lineRule="atLeast"/>
        <w:ind w:right="56"/>
        <w:jc w:val="both"/>
        <w:rPr>
          <w:rFonts w:ascii="Work Sans" w:hAnsi="Work Sans" w:cs="Verdana"/>
          <w:spacing w:val="3"/>
          <w:lang w:val="it-IT"/>
        </w:rPr>
      </w:pPr>
      <w:r w:rsidRPr="006E5E1D">
        <w:rPr>
          <w:rFonts w:ascii="Work Sans" w:hAnsi="Work Sans" w:cs="Verdana"/>
          <w:spacing w:val="3"/>
          <w:lang w:val="it-IT"/>
        </w:rPr>
        <w:t>i contributi relativi agli eventuali adeguamenti per l’incremento dell’importo della/e borsa/e e/o per maggiori oneri che dovessero in futuro derivare da attuazione di disposizioni legislative e/o regolamentari.</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I suddetti aumenti avranno effetto dalla stessa data dalla quale </w:t>
      </w:r>
      <w:r w:rsidRPr="006E5E1D">
        <w:rPr>
          <w:rFonts w:ascii="Work Sans" w:hAnsi="Work Sans" w:cs="Verdana"/>
          <w:spacing w:val="3"/>
          <w:lang w:val="it-IT"/>
        </w:rPr>
        <w:lastRenderedPageBreak/>
        <w:t>decorreranno i miglioramenti stabiliti a favore delle borse a finanziamento statale o gli eventuali maggiori oneri fiscali o previdenziali.</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4 Modalità di pagamento (</w:t>
      </w:r>
      <w:r w:rsidRPr="006E5E1D">
        <w:rPr>
          <w:rFonts w:ascii="Work Sans" w:hAnsi="Work Sans" w:cs="Verdana"/>
          <w:b/>
          <w:bCs/>
          <w:spacing w:val="3"/>
          <w:highlight w:val="yellow"/>
          <w:lang w:val="it-IT"/>
        </w:rPr>
        <w:t>scegliere una delle 3 ipotesi</w:t>
      </w:r>
      <w:r w:rsidRPr="006E5E1D">
        <w:rPr>
          <w:rFonts w:ascii="Work Sans" w:hAnsi="Work Sans" w:cs="Verdana"/>
          <w:b/>
          <w:bCs/>
          <w:spacing w:val="3"/>
          <w:lang w:val="it-IT"/>
        </w:rPr>
        <w:t>)</w:t>
      </w:r>
    </w:p>
    <w:p w:rsidR="00C5699A" w:rsidRPr="006E5E1D" w:rsidRDefault="00C5699A" w:rsidP="00E153D1">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Ipotesi A)</w:t>
      </w:r>
    </w:p>
    <w:p w:rsidR="00795FA1"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Gli importi di cui </w:t>
      </w:r>
      <w:r w:rsidRPr="006E5E1D">
        <w:rPr>
          <w:rFonts w:ascii="Work Sans" w:hAnsi="Work Sans" w:cs="Verdana"/>
          <w:b/>
          <w:bCs/>
          <w:spacing w:val="3"/>
          <w:lang w:val="it-IT"/>
        </w:rPr>
        <w:t xml:space="preserve">ai punti a) e </w:t>
      </w:r>
      <w:r w:rsidR="00F55D98" w:rsidRPr="006E5E1D">
        <w:rPr>
          <w:rFonts w:ascii="Work Sans" w:hAnsi="Work Sans" w:cs="Verdana"/>
          <w:b/>
          <w:bCs/>
          <w:spacing w:val="3"/>
          <w:lang w:val="it-IT"/>
        </w:rPr>
        <w:t>b</w:t>
      </w:r>
      <w:r w:rsidRPr="006E5E1D">
        <w:rPr>
          <w:rFonts w:ascii="Work Sans" w:hAnsi="Work Sans" w:cs="Verdana"/>
          <w:b/>
          <w:bCs/>
          <w:spacing w:val="3"/>
          <w:lang w:val="it-IT"/>
        </w:rPr>
        <w:t xml:space="preserve">) </w:t>
      </w:r>
      <w:r w:rsidRPr="006E5E1D">
        <w:rPr>
          <w:rFonts w:ascii="Work Sans" w:hAnsi="Work Sans" w:cs="Verdana"/>
          <w:spacing w:val="3"/>
          <w:lang w:val="it-IT"/>
        </w:rPr>
        <w:t xml:space="preserve">del precedente articolo 3), </w:t>
      </w:r>
      <w:r w:rsidRPr="006E5E1D">
        <w:rPr>
          <w:rFonts w:ascii="Work Sans" w:hAnsi="Work Sans" w:cs="Verdana"/>
          <w:b/>
          <w:bCs/>
          <w:spacing w:val="3"/>
          <w:lang w:val="it-IT"/>
        </w:rPr>
        <w:t>saranno versati in un’unica soluzione entro venti (20) giorni</w:t>
      </w:r>
      <w:r w:rsidRPr="006E5E1D">
        <w:rPr>
          <w:rFonts w:ascii="Work Sans" w:hAnsi="Work Sans" w:cs="Verdana"/>
          <w:spacing w:val="3"/>
          <w:lang w:val="it-IT"/>
        </w:rPr>
        <w:t xml:space="preserve"> dalla ricezione della richiesta</w:t>
      </w:r>
      <w:r w:rsidRPr="006E5E1D">
        <w:rPr>
          <w:rFonts w:ascii="Work Sans" w:hAnsi="Work Sans" w:cs="Verdana"/>
          <w:b/>
          <w:bCs/>
          <w:spacing w:val="3"/>
          <w:lang w:val="it-IT"/>
        </w:rPr>
        <w:t xml:space="preserve"> </w:t>
      </w:r>
      <w:r w:rsidRPr="006E5E1D">
        <w:rPr>
          <w:rFonts w:ascii="Work Sans" w:hAnsi="Work Sans" w:cs="Verdana"/>
          <w:spacing w:val="3"/>
          <w:lang w:val="it-IT"/>
        </w:rPr>
        <w:t xml:space="preserve">effettuata dall’Università di Perugia, </w:t>
      </w:r>
      <w:r w:rsidRPr="006E5E1D">
        <w:rPr>
          <w:rFonts w:ascii="Work Sans" w:hAnsi="Work Sans" w:cs="Verdana"/>
          <w:spacing w:val="3"/>
          <w:u w:val="single"/>
          <w:lang w:val="it-IT"/>
        </w:rPr>
        <w:t>e comunque antecedentemente all’emissione del bando</w:t>
      </w:r>
      <w:r w:rsidRPr="006E5E1D">
        <w:rPr>
          <w:rFonts w:ascii="Work Sans" w:hAnsi="Work Sans" w:cs="Verdana"/>
          <w:spacing w:val="3"/>
          <w:lang w:val="it-IT"/>
        </w:rPr>
        <w:t xml:space="preserve">, </w:t>
      </w:r>
      <w:r w:rsidR="00795FA1" w:rsidRPr="006E5E1D">
        <w:rPr>
          <w:rFonts w:ascii="Work Sans" w:hAnsi="Work Sans" w:cs="Verdana"/>
          <w:spacing w:val="3"/>
          <w:lang w:val="it-IT"/>
        </w:rPr>
        <w:t>mediante richiesta di avviso di pagamento emessa dall’Università degli Studi di Perugia in ottemperanza a quanto disposto dall’art. 65 comma 2 del Decreto legislativo 13 dicembre 2017, n. 217, come modificato dal D.L. 76/2020.</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Gli importi aggiuntivi di cui ai punti</w:t>
      </w:r>
      <w:r w:rsidRPr="006E5E1D">
        <w:rPr>
          <w:rFonts w:ascii="Work Sans" w:hAnsi="Work Sans" w:cs="Verdana"/>
          <w:b/>
          <w:bCs/>
          <w:spacing w:val="3"/>
          <w:lang w:val="it-IT"/>
        </w:rPr>
        <w:t xml:space="preserve"> </w:t>
      </w:r>
      <w:r w:rsidR="00F55D98" w:rsidRPr="006E5E1D">
        <w:rPr>
          <w:rFonts w:ascii="Work Sans" w:hAnsi="Work Sans" w:cs="Verdana"/>
          <w:b/>
          <w:bCs/>
          <w:spacing w:val="3"/>
          <w:lang w:val="it-IT"/>
        </w:rPr>
        <w:t>c</w:t>
      </w:r>
      <w:r w:rsidRPr="006E5E1D">
        <w:rPr>
          <w:rFonts w:ascii="Work Sans" w:hAnsi="Work Sans" w:cs="Verdana"/>
          <w:b/>
          <w:bCs/>
          <w:spacing w:val="3"/>
          <w:lang w:val="it-IT"/>
        </w:rPr>
        <w:t xml:space="preserve">) e d), </w:t>
      </w:r>
      <w:r w:rsidRPr="006E5E1D">
        <w:rPr>
          <w:rFonts w:ascii="Work Sans" w:hAnsi="Work Sans" w:cs="Verdana"/>
          <w:spacing w:val="3"/>
          <w:lang w:val="it-IT"/>
        </w:rPr>
        <w:t>del precedente articolo 3)</w:t>
      </w:r>
      <w:r w:rsidRPr="006E5E1D">
        <w:rPr>
          <w:rFonts w:ascii="Work Sans" w:hAnsi="Work Sans" w:cs="Verdana"/>
          <w:b/>
          <w:bCs/>
          <w:spacing w:val="3"/>
          <w:lang w:val="it-IT"/>
        </w:rPr>
        <w:t>, saranno versati in un’unica soluzione</w:t>
      </w:r>
      <w:r w:rsidRPr="006E5E1D">
        <w:rPr>
          <w:rFonts w:ascii="Work Sans" w:hAnsi="Work Sans" w:cs="Verdana"/>
          <w:spacing w:val="3"/>
          <w:lang w:val="it-IT"/>
        </w:rPr>
        <w:t xml:space="preserve"> con le medesime modalità sopra citate, entro 30 giorni dalla ricezione della richiesta</w:t>
      </w:r>
      <w:r w:rsidRPr="006E5E1D">
        <w:rPr>
          <w:rFonts w:ascii="Work Sans" w:hAnsi="Work Sans" w:cs="Verdana"/>
          <w:b/>
          <w:bCs/>
          <w:spacing w:val="3"/>
          <w:lang w:val="it-IT"/>
        </w:rPr>
        <w:t xml:space="preserve"> </w:t>
      </w:r>
      <w:r w:rsidRPr="006E5E1D">
        <w:rPr>
          <w:rFonts w:ascii="Work Sans" w:hAnsi="Work Sans" w:cs="Verdana"/>
          <w:spacing w:val="3"/>
          <w:lang w:val="it-IT"/>
        </w:rPr>
        <w:t>effettuata dall’Università di Perugia.</w:t>
      </w:r>
    </w:p>
    <w:p w:rsidR="00C5699A" w:rsidRPr="006E5E1D" w:rsidRDefault="00C5699A" w:rsidP="00E153D1">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Ipotesi B)</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La quota di finanziamento di cui ai punti </w:t>
      </w:r>
      <w:r w:rsidRPr="006E5E1D">
        <w:rPr>
          <w:rFonts w:ascii="Work Sans" w:hAnsi="Work Sans" w:cs="Verdana"/>
          <w:b/>
          <w:bCs/>
          <w:spacing w:val="3"/>
          <w:lang w:val="it-IT"/>
        </w:rPr>
        <w:t xml:space="preserve">a) e </w:t>
      </w:r>
      <w:r w:rsidR="00F55D98" w:rsidRPr="006E5E1D">
        <w:rPr>
          <w:rFonts w:ascii="Work Sans" w:hAnsi="Work Sans" w:cs="Verdana"/>
          <w:b/>
          <w:bCs/>
          <w:spacing w:val="3"/>
          <w:lang w:val="it-IT"/>
        </w:rPr>
        <w:t>b</w:t>
      </w:r>
      <w:r w:rsidRPr="006E5E1D">
        <w:rPr>
          <w:rFonts w:ascii="Work Sans" w:hAnsi="Work Sans" w:cs="Verdana"/>
          <w:b/>
          <w:bCs/>
          <w:spacing w:val="3"/>
          <w:lang w:val="it-IT"/>
        </w:rPr>
        <w:t>)</w:t>
      </w:r>
      <w:r w:rsidRPr="006E5E1D">
        <w:rPr>
          <w:rFonts w:ascii="Work Sans" w:hAnsi="Work Sans" w:cs="Verdana"/>
          <w:spacing w:val="3"/>
          <w:lang w:val="it-IT"/>
        </w:rPr>
        <w:t>, del precedente articolo 3),</w:t>
      </w:r>
      <w:r w:rsidRPr="006E5E1D">
        <w:rPr>
          <w:rFonts w:ascii="Work Sans" w:hAnsi="Work Sans" w:cs="Verdana"/>
          <w:i/>
          <w:iCs/>
          <w:spacing w:val="3"/>
          <w:lang w:val="it-IT"/>
        </w:rPr>
        <w:t xml:space="preserve"> </w:t>
      </w:r>
      <w:r w:rsidRPr="006E5E1D">
        <w:rPr>
          <w:rFonts w:ascii="Work Sans" w:hAnsi="Work Sans" w:cs="Verdana"/>
          <w:spacing w:val="3"/>
          <w:lang w:val="it-IT"/>
        </w:rPr>
        <w:t xml:space="preserve">relativa al 1° anno di corso, pari ad </w:t>
      </w:r>
      <w:r w:rsidR="0021620B" w:rsidRPr="006E5E1D">
        <w:rPr>
          <w:rFonts w:ascii="Work Sans" w:hAnsi="Work Sans" w:cs="Verdana"/>
          <w:spacing w:val="3"/>
          <w:lang w:val="it-IT"/>
        </w:rPr>
        <w:t xml:space="preserve">€ </w:t>
      </w:r>
      <w:r w:rsidR="009163EB" w:rsidRPr="006E5E1D">
        <w:rPr>
          <w:rFonts w:ascii="Work Sans" w:hAnsi="Work Sans" w:cs="Verdana"/>
          <w:spacing w:val="3"/>
          <w:lang w:val="it-IT"/>
        </w:rPr>
        <w:t>21.661,70</w:t>
      </w:r>
      <w:r w:rsidRPr="006E5E1D">
        <w:rPr>
          <w:rFonts w:ascii="Work Sans" w:hAnsi="Work Sans" w:cs="Verdana"/>
          <w:spacing w:val="3"/>
          <w:lang w:val="it-IT"/>
        </w:rPr>
        <w:t xml:space="preserve">, sarà corrisposta all’Università in un’unica soluzione entro venti (20) giorni </w:t>
      </w:r>
      <w:r w:rsidR="00795FA1" w:rsidRPr="006E5E1D">
        <w:rPr>
          <w:rFonts w:ascii="Work Sans" w:hAnsi="Work Sans" w:cs="Verdana"/>
          <w:spacing w:val="3"/>
          <w:lang w:val="it-IT"/>
        </w:rPr>
        <w:t xml:space="preserve">da parte </w:t>
      </w:r>
      <w:proofErr w:type="gramStart"/>
      <w:r w:rsidR="00795FA1" w:rsidRPr="006E5E1D">
        <w:rPr>
          <w:rFonts w:ascii="Work Sans" w:hAnsi="Work Sans" w:cs="Verdana"/>
          <w:spacing w:val="3"/>
          <w:lang w:val="it-IT"/>
        </w:rPr>
        <w:t>di….</w:t>
      </w:r>
      <w:proofErr w:type="gramEnd"/>
      <w:r w:rsidR="00795FA1" w:rsidRPr="006E5E1D">
        <w:rPr>
          <w:rFonts w:ascii="Work Sans" w:hAnsi="Work Sans" w:cs="Verdana"/>
          <w:spacing w:val="3"/>
          <w:lang w:val="it-IT"/>
        </w:rPr>
        <w:t>(ente) antecedentemente all’emissione del bando, mediante richiesta di avviso di pagamento emessa dall’Università degli Studi di Perugia in ottemperanza a quanto disposto dall’art. 65 comma 2 del Decreto legislativo 13 dicembre 2017, n. 217, come modificato dal D.L. 76/2020</w:t>
      </w:r>
      <w:r w:rsidRPr="006E5E1D">
        <w:rPr>
          <w:rFonts w:ascii="Work Sans" w:hAnsi="Work Sans" w:cs="Verdana"/>
          <w:spacing w:val="3"/>
          <w:lang w:val="it-IT"/>
        </w:rPr>
        <w:t xml:space="preserve">. </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lastRenderedPageBreak/>
        <w:t xml:space="preserve">Gli importi relativi agli anni successivi al primo saranno versati anticipatamente entro il 31 dicembre di ciascun anno di corso con le modalità indicate al comma precedente. Tali importi sono garantiti mediante polizza fidejussoria bancaria o assicurativa, che si allega alla presente convenzione e ne costituisce parte integrante, nella quale il </w:t>
      </w:r>
      <w:proofErr w:type="spellStart"/>
      <w:r w:rsidRPr="006E5E1D">
        <w:rPr>
          <w:rFonts w:ascii="Work Sans" w:hAnsi="Work Sans" w:cs="Verdana"/>
          <w:spacing w:val="3"/>
          <w:lang w:val="it-IT"/>
        </w:rPr>
        <w:t>fidejussore</w:t>
      </w:r>
      <w:proofErr w:type="spellEnd"/>
      <w:r w:rsidRPr="006E5E1D">
        <w:rPr>
          <w:rFonts w:ascii="Work Sans" w:hAnsi="Work Sans" w:cs="Verdana"/>
          <w:spacing w:val="3"/>
          <w:lang w:val="it-IT"/>
        </w:rPr>
        <w:t xml:space="preserve"> dichiara espressamente di rinunciare al beneficio della preventiva escussione del debitore originario e si obbliga a versare al creditore l’importo garantito;</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Gli importi aggiuntivi di cui ai punti</w:t>
      </w:r>
      <w:r w:rsidRPr="006E5E1D">
        <w:rPr>
          <w:rFonts w:ascii="Work Sans" w:hAnsi="Work Sans" w:cs="Verdana"/>
          <w:b/>
          <w:bCs/>
          <w:spacing w:val="3"/>
          <w:lang w:val="it-IT"/>
        </w:rPr>
        <w:t xml:space="preserve"> </w:t>
      </w:r>
      <w:r w:rsidR="00F55D98" w:rsidRPr="006E5E1D">
        <w:rPr>
          <w:rFonts w:ascii="Work Sans" w:hAnsi="Work Sans" w:cs="Verdana"/>
          <w:b/>
          <w:bCs/>
          <w:spacing w:val="3"/>
          <w:lang w:val="it-IT"/>
        </w:rPr>
        <w:t>c</w:t>
      </w:r>
      <w:r w:rsidRPr="006E5E1D">
        <w:rPr>
          <w:rFonts w:ascii="Work Sans" w:hAnsi="Work Sans" w:cs="Verdana"/>
          <w:b/>
          <w:bCs/>
          <w:spacing w:val="3"/>
          <w:lang w:val="it-IT"/>
        </w:rPr>
        <w:t xml:space="preserve">) e d), </w:t>
      </w:r>
      <w:r w:rsidRPr="006E5E1D">
        <w:rPr>
          <w:rFonts w:ascii="Work Sans" w:hAnsi="Work Sans" w:cs="Verdana"/>
          <w:spacing w:val="3"/>
          <w:lang w:val="it-IT"/>
        </w:rPr>
        <w:t xml:space="preserve">del precedente articolo 3), </w:t>
      </w:r>
      <w:r w:rsidRPr="006E5E1D">
        <w:rPr>
          <w:rFonts w:ascii="Work Sans" w:hAnsi="Work Sans" w:cs="Verdana"/>
          <w:b/>
          <w:bCs/>
          <w:spacing w:val="3"/>
          <w:lang w:val="it-IT"/>
        </w:rPr>
        <w:t xml:space="preserve">saranno versati in un’unica soluzione </w:t>
      </w:r>
      <w:r w:rsidRPr="006E5E1D">
        <w:rPr>
          <w:rFonts w:ascii="Work Sans" w:hAnsi="Work Sans" w:cs="Verdana"/>
          <w:spacing w:val="3"/>
          <w:lang w:val="it-IT"/>
        </w:rPr>
        <w:t>con le medesime modalità sopra citate, entro 30 giorni dalla ricezione della richiesta</w:t>
      </w:r>
      <w:r w:rsidRPr="006E5E1D">
        <w:rPr>
          <w:rFonts w:ascii="Work Sans" w:hAnsi="Work Sans" w:cs="Verdana"/>
          <w:b/>
          <w:bCs/>
          <w:spacing w:val="3"/>
          <w:lang w:val="it-IT"/>
        </w:rPr>
        <w:t xml:space="preserve"> </w:t>
      </w:r>
      <w:r w:rsidRPr="006E5E1D">
        <w:rPr>
          <w:rFonts w:ascii="Work Sans" w:hAnsi="Work Sans" w:cs="Verdana"/>
          <w:spacing w:val="3"/>
          <w:lang w:val="it-IT"/>
        </w:rPr>
        <w:t>effettuata dall’Università di Perugia.</w:t>
      </w:r>
    </w:p>
    <w:p w:rsidR="00C5699A" w:rsidRPr="006E5E1D" w:rsidRDefault="00C5699A" w:rsidP="00E153D1">
      <w:pPr>
        <w:widowControl w:val="0"/>
        <w:spacing w:line="480" w:lineRule="atLeast"/>
        <w:ind w:left="360" w:right="56"/>
        <w:jc w:val="center"/>
        <w:rPr>
          <w:rFonts w:ascii="Work Sans" w:hAnsi="Work Sans" w:cs="Verdana"/>
          <w:b/>
          <w:bCs/>
          <w:spacing w:val="3"/>
          <w:lang w:val="it-IT"/>
        </w:rPr>
      </w:pPr>
      <w:r w:rsidRPr="006E5E1D">
        <w:rPr>
          <w:rFonts w:ascii="Work Sans" w:hAnsi="Work Sans" w:cs="Verdana"/>
          <w:b/>
          <w:bCs/>
          <w:spacing w:val="3"/>
          <w:lang w:val="it-IT"/>
        </w:rPr>
        <w:t>Ipotesi C)</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La quota </w:t>
      </w:r>
      <w:r w:rsidRPr="006E5E1D">
        <w:rPr>
          <w:rFonts w:ascii="Work Sans" w:hAnsi="Work Sans" w:cs="Verdana"/>
          <w:b/>
          <w:bCs/>
          <w:spacing w:val="3"/>
          <w:u w:val="single"/>
          <w:lang w:val="it-IT"/>
        </w:rPr>
        <w:t>annuale</w:t>
      </w:r>
      <w:r w:rsidRPr="006E5E1D">
        <w:rPr>
          <w:rFonts w:ascii="Work Sans" w:hAnsi="Work Sans" w:cs="Verdana"/>
          <w:spacing w:val="3"/>
          <w:lang w:val="it-IT"/>
        </w:rPr>
        <w:t xml:space="preserve"> di finanziamento di cui ai punti </w:t>
      </w:r>
      <w:r w:rsidRPr="006E5E1D">
        <w:rPr>
          <w:rFonts w:ascii="Work Sans" w:hAnsi="Work Sans" w:cs="Verdana"/>
          <w:b/>
          <w:bCs/>
          <w:spacing w:val="3"/>
          <w:lang w:val="it-IT"/>
        </w:rPr>
        <w:t xml:space="preserve">a) e </w:t>
      </w:r>
      <w:r w:rsidR="00F55D98" w:rsidRPr="006E5E1D">
        <w:rPr>
          <w:rFonts w:ascii="Work Sans" w:hAnsi="Work Sans" w:cs="Verdana"/>
          <w:b/>
          <w:bCs/>
          <w:spacing w:val="3"/>
          <w:lang w:val="it-IT"/>
        </w:rPr>
        <w:t>b</w:t>
      </w:r>
      <w:r w:rsidRPr="006E5E1D">
        <w:rPr>
          <w:rFonts w:ascii="Work Sans" w:hAnsi="Work Sans" w:cs="Verdana"/>
          <w:b/>
          <w:bCs/>
          <w:spacing w:val="3"/>
          <w:lang w:val="it-IT"/>
        </w:rPr>
        <w:t>)</w:t>
      </w:r>
      <w:r w:rsidRPr="006E5E1D">
        <w:rPr>
          <w:rFonts w:ascii="Work Sans" w:hAnsi="Work Sans" w:cs="Verdana"/>
          <w:spacing w:val="3"/>
          <w:lang w:val="it-IT"/>
        </w:rPr>
        <w:t>, del precedente articolo 3)</w:t>
      </w:r>
      <w:r w:rsidRPr="006E5E1D">
        <w:rPr>
          <w:rFonts w:ascii="Work Sans" w:hAnsi="Work Sans" w:cs="Verdana"/>
          <w:i/>
          <w:iCs/>
          <w:spacing w:val="3"/>
          <w:lang w:val="it-IT"/>
        </w:rPr>
        <w:t>,</w:t>
      </w:r>
      <w:r w:rsidRPr="006E5E1D">
        <w:rPr>
          <w:rFonts w:ascii="Work Sans" w:hAnsi="Work Sans" w:cs="Verdana"/>
          <w:spacing w:val="3"/>
          <w:lang w:val="it-IT"/>
        </w:rPr>
        <w:t xml:space="preserve"> pari ad </w:t>
      </w:r>
      <w:r w:rsidR="0021620B" w:rsidRPr="006E5E1D">
        <w:rPr>
          <w:rFonts w:ascii="Work Sans" w:hAnsi="Work Sans" w:cs="Verdana"/>
          <w:spacing w:val="3"/>
          <w:lang w:val="it-IT"/>
        </w:rPr>
        <w:t xml:space="preserve">€ </w:t>
      </w:r>
      <w:r w:rsidR="009163EB" w:rsidRPr="006E5E1D">
        <w:rPr>
          <w:rFonts w:ascii="Work Sans" w:hAnsi="Work Sans" w:cs="Verdana"/>
          <w:spacing w:val="3"/>
          <w:lang w:val="it-IT"/>
        </w:rPr>
        <w:t>21.661,70</w:t>
      </w:r>
      <w:r w:rsidRPr="006E5E1D">
        <w:rPr>
          <w:rFonts w:ascii="Work Sans" w:hAnsi="Work Sans" w:cs="Verdana"/>
          <w:spacing w:val="3"/>
          <w:lang w:val="it-IT"/>
        </w:rPr>
        <w:t xml:space="preserve">, sarà corrisposta all’Università in un’unica soluzione, </w:t>
      </w:r>
      <w:r w:rsidRPr="006E5E1D">
        <w:rPr>
          <w:rFonts w:ascii="Work Sans" w:hAnsi="Work Sans" w:cs="Verdana"/>
          <w:b/>
          <w:bCs/>
          <w:spacing w:val="3"/>
          <w:u w:val="single"/>
          <w:lang w:val="it-IT"/>
        </w:rPr>
        <w:t>entro il 31 dicembre di ciascun anno di corso</w:t>
      </w:r>
      <w:r w:rsidRPr="006E5E1D">
        <w:rPr>
          <w:rFonts w:ascii="Work Sans" w:hAnsi="Work Sans" w:cs="Verdana"/>
          <w:spacing w:val="3"/>
          <w:lang w:val="it-IT"/>
        </w:rPr>
        <w:t xml:space="preserve">, </w:t>
      </w:r>
      <w:r w:rsidR="0021620B" w:rsidRPr="006E5E1D">
        <w:rPr>
          <w:rFonts w:ascii="Work Sans" w:hAnsi="Work Sans" w:cs="Verdana"/>
          <w:spacing w:val="3"/>
          <w:lang w:val="it-IT"/>
        </w:rPr>
        <w:t xml:space="preserve">e </w:t>
      </w:r>
      <w:r w:rsidR="00795FA1" w:rsidRPr="006E5E1D">
        <w:rPr>
          <w:rFonts w:ascii="Work Sans" w:hAnsi="Work Sans" w:cs="Verdana"/>
          <w:spacing w:val="3"/>
          <w:lang w:val="it-IT"/>
        </w:rPr>
        <w:t xml:space="preserve">sarà versato da parte </w:t>
      </w:r>
      <w:proofErr w:type="gramStart"/>
      <w:r w:rsidR="00795FA1" w:rsidRPr="006E5E1D">
        <w:rPr>
          <w:rFonts w:ascii="Work Sans" w:hAnsi="Work Sans" w:cs="Verdana"/>
          <w:spacing w:val="3"/>
          <w:lang w:val="it-IT"/>
        </w:rPr>
        <w:t>di….</w:t>
      </w:r>
      <w:proofErr w:type="gramEnd"/>
      <w:r w:rsidR="00795FA1" w:rsidRPr="006E5E1D">
        <w:rPr>
          <w:rFonts w:ascii="Work Sans" w:hAnsi="Work Sans" w:cs="Verdana"/>
          <w:spacing w:val="3"/>
          <w:lang w:val="it-IT"/>
        </w:rPr>
        <w:t>(ente), mediante richiesta di avviso di pagamento emessa dall’Università degli Studi di Perugia in ottemperanza a quanto disposto dall’art. 65 comma 2 del Decreto legislativo 13 dicembre 2017, n. 217, come modificato dal D.L. 76/2020.</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L’importo complessivo di </w:t>
      </w:r>
      <w:r w:rsidR="0021620B" w:rsidRPr="006E5E1D">
        <w:rPr>
          <w:rFonts w:ascii="Work Sans" w:hAnsi="Work Sans" w:cs="Verdana"/>
          <w:spacing w:val="3"/>
          <w:lang w:val="it-IT"/>
        </w:rPr>
        <w:t xml:space="preserve">€ </w:t>
      </w:r>
      <w:r w:rsidR="000E05EF" w:rsidRPr="006E5E1D">
        <w:rPr>
          <w:rFonts w:ascii="Work Sans" w:hAnsi="Work Sans" w:cs="Verdana"/>
          <w:spacing w:val="3"/>
          <w:lang w:val="it-IT"/>
        </w:rPr>
        <w:t xml:space="preserve">64.985,10 </w:t>
      </w:r>
      <w:r w:rsidRPr="006E5E1D">
        <w:rPr>
          <w:rFonts w:ascii="Work Sans" w:hAnsi="Work Sans" w:cs="Verdana"/>
          <w:spacing w:val="3"/>
          <w:lang w:val="it-IT"/>
        </w:rPr>
        <w:t xml:space="preserve">è garantito mediante polizza fidejussoria bancaria o assicurativa, che si allega alla presente convenzione e ne costituisce parte integrante, nella quale il </w:t>
      </w:r>
      <w:proofErr w:type="spellStart"/>
      <w:r w:rsidRPr="006E5E1D">
        <w:rPr>
          <w:rFonts w:ascii="Work Sans" w:hAnsi="Work Sans" w:cs="Verdana"/>
          <w:spacing w:val="3"/>
          <w:lang w:val="it-IT"/>
        </w:rPr>
        <w:t>fidejussore</w:t>
      </w:r>
      <w:proofErr w:type="spellEnd"/>
      <w:r w:rsidRPr="006E5E1D">
        <w:rPr>
          <w:rFonts w:ascii="Work Sans" w:hAnsi="Work Sans" w:cs="Verdana"/>
          <w:spacing w:val="3"/>
          <w:lang w:val="it-IT"/>
        </w:rPr>
        <w:t xml:space="preserve"> dichiara espressamente di rinunciare al beneficio della preventiva escussione del debitore originario e si obbliga a versare al creditore </w:t>
      </w:r>
      <w:r w:rsidRPr="006E5E1D">
        <w:rPr>
          <w:rFonts w:ascii="Work Sans" w:hAnsi="Work Sans" w:cs="Verdana"/>
          <w:spacing w:val="3"/>
          <w:lang w:val="it-IT"/>
        </w:rPr>
        <w:lastRenderedPageBreak/>
        <w:t>l’importo garantito;</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Gli importi aggiuntivi di cui ai punti</w:t>
      </w:r>
      <w:r w:rsidRPr="006E5E1D">
        <w:rPr>
          <w:rFonts w:ascii="Work Sans" w:hAnsi="Work Sans" w:cs="Verdana"/>
          <w:b/>
          <w:bCs/>
          <w:spacing w:val="3"/>
          <w:lang w:val="it-IT"/>
        </w:rPr>
        <w:t xml:space="preserve"> </w:t>
      </w:r>
      <w:r w:rsidR="00FC26B6" w:rsidRPr="006E5E1D">
        <w:rPr>
          <w:rFonts w:ascii="Work Sans" w:hAnsi="Work Sans" w:cs="Verdana"/>
          <w:b/>
          <w:bCs/>
          <w:spacing w:val="3"/>
          <w:lang w:val="it-IT"/>
        </w:rPr>
        <w:t>c</w:t>
      </w:r>
      <w:r w:rsidRPr="006E5E1D">
        <w:rPr>
          <w:rFonts w:ascii="Work Sans" w:hAnsi="Work Sans" w:cs="Verdana"/>
          <w:b/>
          <w:bCs/>
          <w:spacing w:val="3"/>
          <w:lang w:val="it-IT"/>
        </w:rPr>
        <w:t xml:space="preserve">) e d), </w:t>
      </w:r>
      <w:r w:rsidRPr="006E5E1D">
        <w:rPr>
          <w:rFonts w:ascii="Work Sans" w:hAnsi="Work Sans" w:cs="Verdana"/>
          <w:spacing w:val="3"/>
          <w:lang w:val="it-IT"/>
        </w:rPr>
        <w:t>del precedente articolo 3),</w:t>
      </w:r>
      <w:r w:rsidRPr="006E5E1D">
        <w:rPr>
          <w:rFonts w:ascii="Work Sans" w:hAnsi="Work Sans" w:cs="Verdana"/>
          <w:b/>
          <w:bCs/>
          <w:spacing w:val="3"/>
          <w:lang w:val="it-IT"/>
        </w:rPr>
        <w:t xml:space="preserve"> saranno versati in un’unica soluzione </w:t>
      </w:r>
      <w:r w:rsidRPr="006E5E1D">
        <w:rPr>
          <w:rFonts w:ascii="Work Sans" w:hAnsi="Work Sans" w:cs="Verdana"/>
          <w:spacing w:val="3"/>
          <w:lang w:val="it-IT"/>
        </w:rPr>
        <w:t>con le medesime modalità sopra citate, entro 30 giorni dalla ricezione della richiesta</w:t>
      </w:r>
      <w:r w:rsidRPr="006E5E1D">
        <w:rPr>
          <w:rFonts w:ascii="Work Sans" w:hAnsi="Work Sans" w:cs="Verdana"/>
          <w:b/>
          <w:bCs/>
          <w:spacing w:val="3"/>
          <w:lang w:val="it-IT"/>
        </w:rPr>
        <w:t xml:space="preserve"> </w:t>
      </w:r>
      <w:r w:rsidRPr="006E5E1D">
        <w:rPr>
          <w:rFonts w:ascii="Work Sans" w:hAnsi="Work Sans" w:cs="Verdana"/>
          <w:spacing w:val="3"/>
          <w:lang w:val="it-IT"/>
        </w:rPr>
        <w:t>effettuata dall’Università di Perugia.</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5 Mancato utilizzo</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Le somme versate all’Università degli Studi di Perugia per il finanziamento della/e borsa/e di cui alla presente convenzione, eventualmente non utilizzate a causa della mancata copertura dei posti messi a concorso o di successive rinunce, decadenze o cessazioni dal corso, rientreranno nella disponibilità dell’Ente </w:t>
      </w:r>
      <w:proofErr w:type="gramStart"/>
      <w:r w:rsidRPr="006E5E1D">
        <w:rPr>
          <w:rFonts w:ascii="Work Sans" w:hAnsi="Work Sans" w:cs="Verdana"/>
          <w:spacing w:val="3"/>
          <w:lang w:val="it-IT"/>
        </w:rPr>
        <w:t xml:space="preserve">(  </w:t>
      </w:r>
      <w:proofErr w:type="gramEnd"/>
      <w:r w:rsidRPr="006E5E1D">
        <w:rPr>
          <w:rFonts w:ascii="Work Sans" w:hAnsi="Work Sans" w:cs="Verdana"/>
          <w:spacing w:val="3"/>
          <w:lang w:val="it-IT"/>
        </w:rPr>
        <w:t xml:space="preserve">    ) per gli stessi fini ai sensi dell’art.</w:t>
      </w:r>
      <w:r w:rsidR="00956AE5" w:rsidRPr="006E5E1D">
        <w:rPr>
          <w:rFonts w:ascii="Work Sans" w:hAnsi="Work Sans" w:cs="Verdana"/>
          <w:spacing w:val="3"/>
          <w:lang w:val="it-IT"/>
        </w:rPr>
        <w:t>18,</w:t>
      </w:r>
      <w:r w:rsidRPr="006E5E1D">
        <w:rPr>
          <w:rFonts w:ascii="Work Sans" w:hAnsi="Work Sans" w:cs="Verdana"/>
          <w:spacing w:val="3"/>
          <w:lang w:val="it-IT"/>
        </w:rPr>
        <w:t xml:space="preserve"> comma 9 – regolamento corsi di dottorato dell’Università di Perugia.</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w:t>
      </w:r>
      <w:r w:rsidR="0032086C" w:rsidRPr="006E5E1D">
        <w:rPr>
          <w:rFonts w:ascii="Work Sans" w:hAnsi="Work Sans" w:cs="Verdana"/>
          <w:b/>
          <w:bCs/>
          <w:spacing w:val="3"/>
          <w:lang w:val="it-IT"/>
        </w:rPr>
        <w:t>RT</w:t>
      </w:r>
      <w:r w:rsidRPr="006E5E1D">
        <w:rPr>
          <w:rFonts w:ascii="Work Sans" w:hAnsi="Work Sans" w:cs="Verdana"/>
          <w:b/>
          <w:bCs/>
          <w:spacing w:val="3"/>
          <w:lang w:val="it-IT"/>
        </w:rPr>
        <w:t>. 6 Fidejussione</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w:t>
      </w:r>
      <w:proofErr w:type="gramStart"/>
      <w:r w:rsidRPr="006E5E1D">
        <w:rPr>
          <w:rFonts w:ascii="Work Sans" w:hAnsi="Work Sans" w:cs="Verdana"/>
          <w:spacing w:val="3"/>
          <w:lang w:val="it-IT"/>
        </w:rPr>
        <w:t xml:space="preserve">Ente)   </w:t>
      </w:r>
      <w:proofErr w:type="gramEnd"/>
      <w:r w:rsidRPr="006E5E1D">
        <w:rPr>
          <w:rFonts w:ascii="Work Sans" w:hAnsi="Work Sans" w:cs="Verdana"/>
          <w:spacing w:val="3"/>
          <w:lang w:val="it-IT"/>
        </w:rPr>
        <w:t xml:space="preserve">                    </w:t>
      </w:r>
      <w:r w:rsidRPr="006E5E1D">
        <w:rPr>
          <w:rFonts w:ascii="Work Sans" w:hAnsi="Work Sans" w:cs="Verdana"/>
          <w:b/>
          <w:bCs/>
          <w:spacing w:val="3"/>
          <w:lang w:val="it-IT"/>
        </w:rPr>
        <w:t xml:space="preserve"> </w:t>
      </w:r>
      <w:r w:rsidRPr="006E5E1D">
        <w:rPr>
          <w:rFonts w:ascii="Work Sans" w:hAnsi="Work Sans" w:cs="Verdana"/>
          <w:spacing w:val="3"/>
          <w:lang w:val="it-IT"/>
        </w:rPr>
        <w:t>si impegna a depositare una nuova fidejussione bancaria in sostituzione di quella precedentemente depositata, qualora, a seguito di disposizioni ministeriali l’ammontare delle somme dovute al dottorando dovesse risultare diverso rispetto a quello sopra indicato.</w:t>
      </w:r>
    </w:p>
    <w:p w:rsidR="00C5699A" w:rsidRPr="006E5E1D" w:rsidRDefault="00C5699A" w:rsidP="00E153D1">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7 Modifiche</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Eventuali modifiche dovranno essere effettuate per iscritto ed essere approvate specificamente, sempre in tale forma, dalle Parti.</w:t>
      </w:r>
    </w:p>
    <w:p w:rsidR="001A455C" w:rsidRPr="006E5E1D" w:rsidRDefault="001A455C" w:rsidP="001A455C">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ART. 8 Proprietà intellettuale</w:t>
      </w:r>
    </w:p>
    <w:p w:rsidR="001A455C" w:rsidRPr="006E5E1D" w:rsidRDefault="001A455C" w:rsidP="001A455C">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La proprietà delle conoscenze e dei risultati dell’attività di studio e di ricerca svolta in occasione del dottorato e dei relativi diritti di proprietà </w:t>
      </w:r>
      <w:r w:rsidRPr="006E5E1D">
        <w:rPr>
          <w:rFonts w:ascii="Work Sans" w:hAnsi="Work Sans" w:cs="Verdana"/>
          <w:spacing w:val="3"/>
          <w:lang w:val="it-IT"/>
        </w:rPr>
        <w:lastRenderedPageBreak/>
        <w:t>intellettuale ed industriale, fatti salvi in ogni caso i diritti spettanti agli inventori in base alla legislazione vigente, spetterà congiuntamente alla Società e all’Università.</w:t>
      </w:r>
    </w:p>
    <w:p w:rsidR="001A455C" w:rsidRPr="006E5E1D" w:rsidRDefault="001A455C" w:rsidP="001A455C">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La Società e l’Università concordano, sin da ora, che la gestione commerciale e lo sfruttamento delle conoscenze e dei risultati dell’attività di studio e di ricerca svolta in occasione del dottorato, che possono costituire oggetto di domanda/e di brevetto, saranno disciplinati in successivi e separati accordi, da stipularsi tra la Società e l’Università prima del deposito dell’eventuale domanda di priorità.</w:t>
      </w:r>
    </w:p>
    <w:p w:rsidR="00537A2F" w:rsidRPr="006E5E1D" w:rsidRDefault="00537A2F" w:rsidP="00537A2F">
      <w:pPr>
        <w:widowControl w:val="0"/>
        <w:spacing w:line="480" w:lineRule="atLeast"/>
        <w:ind w:left="360" w:right="56"/>
        <w:jc w:val="both"/>
        <w:rPr>
          <w:rFonts w:ascii="Work Sans" w:hAnsi="Work Sans" w:cs="Verdana"/>
          <w:b/>
          <w:bCs/>
          <w:spacing w:val="3"/>
          <w:lang w:val="it-IT"/>
        </w:rPr>
      </w:pPr>
      <w:bookmarkStart w:id="5" w:name="_Hlk227148683"/>
      <w:r w:rsidRPr="006E5E1D">
        <w:rPr>
          <w:rFonts w:ascii="Work Sans" w:hAnsi="Work Sans" w:cs="Verdana"/>
          <w:b/>
          <w:bCs/>
          <w:spacing w:val="3"/>
          <w:lang w:val="it-IT"/>
        </w:rPr>
        <w:t>ART. 9 Riservatezza</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1. Ai fini della presente Convenzione, per “Informazioni Confidenziali” si intendono i risultati, nonché tutte le informazioni (inclusi, a titolo esemplificativo ma non esaustivo, atti, documenti, disegni, campioni di prodotto, dati, analisi, rapporti, studi, rappresentazioni grafiche, modelli, elaborati, valutazioni e/o relazioni, relativi a tecnologie, apparecchiature, processi produttivi e/o prodotti) fornite in qualsiasi forma da una Parte all’altra Parte e/o al dottorando per gli scopi della presente Convenzione, che potranno essere utilizzate dal dottorando durante il Corso nello svolgimento delle attività di ricerca oggetto della Convenzione e per conseguire il titolo di dottore di ricerca. Rientrano altresì nella definizione di Informazioni Confidenziali i materiali, gli elaborati, gli studi, i disegni e/o le note elaborati dal dottorando, nonché gli eventuali campioni di prodotti preparati dallo stesso durante il Corso.</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2. Le Informazioni Confidenziali sono comunicate per iscritto o </w:t>
      </w:r>
      <w:r w:rsidRPr="006E5E1D">
        <w:rPr>
          <w:rFonts w:ascii="Work Sans" w:hAnsi="Work Sans" w:cs="Verdana"/>
          <w:spacing w:val="3"/>
          <w:lang w:val="it-IT"/>
        </w:rPr>
        <w:lastRenderedPageBreak/>
        <w:t>trasmesse fisicamente e comunque tutte identificabili in modelli o altre forme che portino la dicitura «Confidenziale» o, se comunicate oralmente, riassunte per iscritto entro 30 (trenta) giorni dalla relativa comunicazione.</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3. La Parte che nel periodo di vigenza della presente Convenzione sarà destinataria delle Informazioni Confidenziali dell’altra Parte (di seguito “Parte Ricevente”), si impegna a (ì) mantenere segrete e a non rivelare a terze parti le Informazioni Confidenziali comunicate dall’altra Parte (di seguito “Parte Divulgante”) e a mettere in atto tutte le forme di protezione necessarie per evitare la divulgazione a terze parti di dati e notizie relativi allo svolgimento delle attività oggetto del Corso di Dottorato, (</w:t>
      </w:r>
      <w:proofErr w:type="spellStart"/>
      <w:r w:rsidRPr="006E5E1D">
        <w:rPr>
          <w:rFonts w:ascii="Work Sans" w:hAnsi="Work Sans" w:cs="Verdana"/>
          <w:spacing w:val="3"/>
          <w:lang w:val="it-IT"/>
        </w:rPr>
        <w:t>ìì</w:t>
      </w:r>
      <w:proofErr w:type="spellEnd"/>
      <w:r w:rsidRPr="006E5E1D">
        <w:rPr>
          <w:rFonts w:ascii="Work Sans" w:hAnsi="Work Sans" w:cs="Verdana"/>
          <w:spacing w:val="3"/>
          <w:lang w:val="it-IT"/>
        </w:rPr>
        <w:t>) usare le Informazioni Confidenziali della Parte Divulgante e dei risultati della ricerca unicamente entro i limiti e per gli scopi previsti dalla presente Convenzione, (</w:t>
      </w:r>
      <w:proofErr w:type="spellStart"/>
      <w:r w:rsidRPr="006E5E1D">
        <w:rPr>
          <w:rFonts w:ascii="Work Sans" w:hAnsi="Work Sans" w:cs="Verdana"/>
          <w:spacing w:val="3"/>
          <w:lang w:val="it-IT"/>
        </w:rPr>
        <w:t>ììì</w:t>
      </w:r>
      <w:proofErr w:type="spellEnd"/>
      <w:r w:rsidRPr="006E5E1D">
        <w:rPr>
          <w:rFonts w:ascii="Work Sans" w:hAnsi="Work Sans" w:cs="Verdana"/>
          <w:spacing w:val="3"/>
          <w:lang w:val="it-IT"/>
        </w:rPr>
        <w:t>) limitare all'interno della propria organizzazione la diffusione delle Informazioni Confidenziali della Parte Divulgante e dei risultati della ricerca alle sole persone che per l'espletamento delle loro funzioni in relazione all’esecuzione delle attività oggetto del Corso di Dottorato necessariamente dovranno venirne a conoscenza, provvedendo a informare preventivamente tali persone degli obblighi di riservatezza e delle limitazioni d’uso assunti dalla Parte Ricevente a fronte delle presente Convenzione e a fare sì che le stesse mantengano segrete e confidenziali e utilizzino le Informazioni Confidenziali della Parte Divulgante e dei Risultati della Ricerca conformemente a quanto previsto dal presente articolo (</w:t>
      </w:r>
      <w:proofErr w:type="spellStart"/>
      <w:r w:rsidRPr="006E5E1D">
        <w:rPr>
          <w:rFonts w:ascii="Work Sans" w:hAnsi="Work Sans" w:cs="Verdana"/>
          <w:spacing w:val="3"/>
          <w:lang w:val="it-IT"/>
        </w:rPr>
        <w:t>ìv</w:t>
      </w:r>
      <w:proofErr w:type="spellEnd"/>
      <w:r w:rsidRPr="006E5E1D">
        <w:rPr>
          <w:rFonts w:ascii="Work Sans" w:hAnsi="Work Sans" w:cs="Verdana"/>
          <w:spacing w:val="3"/>
          <w:lang w:val="it-IT"/>
        </w:rPr>
        <w:t xml:space="preserve">) salvo diverso accordo scritto tra le Parti, non fare avere a terze parti i </w:t>
      </w:r>
      <w:r w:rsidRPr="006E5E1D">
        <w:rPr>
          <w:rFonts w:ascii="Work Sans" w:hAnsi="Work Sans" w:cs="Verdana"/>
          <w:spacing w:val="3"/>
          <w:lang w:val="it-IT"/>
        </w:rPr>
        <w:lastRenderedPageBreak/>
        <w:t>campioni di materiale forniti direttamente o indirettamente dalla Parte Divulgante per i fini della presente Convenzione o di prodotti/materiali derivati dagli stessi, a usarli solo per gli scopi dell’esecuzione del Corso di Dottorato e a restituire tempestivamente alla Parte Divulgante gli eventuali campioni non utilizzati alla conclusione dello stesso, (v) sottoporre preventivamente all’attenzione delle Parti la tesi di Dottorato, così come ogni altro lavoro proposto per la stampa, con almeno 30 (trenta) giorni di anticipo rispetto alla data di pubblicazione, al fine di consentire alle Parti di effettuare le verifiche previste dall’articolo 9, punti 2 e 3.</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4. Le Parti si impegnano inoltre a far assumere in forma scritta al dottorando gli obblighi di confidenzialità e le limitazioni d’uso previsti dalla presente Convenzione.</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5. Gli obblighi di riservatezza e le limitazioni d’uso di cui al presente articolo entrano in vigore a decorrere dalla data di firma della presente Convenzione da parte dell’ultima Parte firmataria e sopravvivranno per il periodo di 5 (cinque) anni successivo alla data di scadenza del Corso di Dottorato o dell’eventuale rinuncia agli studi da parte del dottorando; tali obblighi e limitazioni d’uso non si applicheranno tuttavia alle informazioni e ai dati che la Parte Ricevente possa provare per iscritto:</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a) essere stati di pubblico dominio alla data di sottoscrizione della presente Convenzione, o essere divenuti successivamente tali per cause indipendenti da propria colpa;</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b) essere già stati in proprio possesso anteriormente alla data di </w:t>
      </w:r>
      <w:r w:rsidRPr="006E5E1D">
        <w:rPr>
          <w:rFonts w:ascii="Work Sans" w:hAnsi="Work Sans" w:cs="Verdana"/>
          <w:spacing w:val="3"/>
          <w:lang w:val="it-IT"/>
        </w:rPr>
        <w:lastRenderedPageBreak/>
        <w:t>sottoscrizione della presente Convenzione senza vincoli di riservatezza; o</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c) essere stati ad essa legittimamente rivelati da un terzo che ne aveva la libera disponibilità senza vincoli di riservatezza, successivamente alla data di sottoscrizione della presente Convenzione.</w:t>
      </w:r>
    </w:p>
    <w:p w:rsidR="008342DD" w:rsidRPr="006E5E1D" w:rsidRDefault="008342DD" w:rsidP="00537A2F">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 xml:space="preserve">Art. </w:t>
      </w:r>
      <w:r w:rsidR="00537A2F" w:rsidRPr="006E5E1D">
        <w:rPr>
          <w:rFonts w:ascii="Work Sans" w:hAnsi="Work Sans" w:cs="Verdana"/>
          <w:b/>
          <w:bCs/>
          <w:spacing w:val="3"/>
          <w:lang w:val="it-IT"/>
        </w:rPr>
        <w:t>10</w:t>
      </w:r>
      <w:r w:rsidRPr="006E5E1D">
        <w:rPr>
          <w:rFonts w:ascii="Work Sans" w:hAnsi="Work Sans" w:cs="Verdana"/>
          <w:b/>
          <w:bCs/>
          <w:spacing w:val="3"/>
          <w:lang w:val="it-IT"/>
        </w:rPr>
        <w:t xml:space="preserve"> – Pubblicazioni dei risultati</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1. Tutte le pubblicazioni scientifiche eventualmente prodotte dal dottorando che usufruisce della borsa finanziata dalla presente Convenzione e derivate dall'attività svolta nell'ambito del ciclo di dottorato, oltre a indicare l’afferenza al Corso di Dottorato in oggetto, dovranno citare il sostegno all’attività di ricerca da parte delle Parti.</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2. La tesi di Dottorato ed ogni altro lavoro proposto per la stampa o la divulgazione e derivante dalla ricerca finanziata con la borsa di dottorato, dovranno essere sottoposti preventivamente all’attenzione delle Parti, con almeno trenta (30) giorni di anticipo sulla data di pubblicazione, al fine di permettere alle stesse di verificare che tali documenti non contengano Informazioni Confidenziali (come definite al precedente art</w:t>
      </w:r>
      <w:r w:rsidR="00EB0E3D" w:rsidRPr="006E5E1D">
        <w:rPr>
          <w:rFonts w:ascii="Work Sans" w:hAnsi="Work Sans" w:cs="Verdana"/>
          <w:spacing w:val="3"/>
          <w:lang w:val="it-IT"/>
        </w:rPr>
        <w:t>icolo sulla Riservatezza</w:t>
      </w:r>
      <w:r w:rsidRPr="006E5E1D">
        <w:rPr>
          <w:rFonts w:ascii="Work Sans" w:hAnsi="Work Sans" w:cs="Verdana"/>
          <w:spacing w:val="3"/>
          <w:lang w:val="it-IT"/>
        </w:rPr>
        <w:t>) e consentire, in tal caso, di apportare le dovute modifiche/eliminazioni, fatto salvo il posticipo della pubblicazione per il tempo necessario all’eventuale deposito della domanda di brevetto/privativa, ovvero la sottoposizione della tesi al regime di “embargo”, restando inteso che, in quest’ultimo caso, tale regime durerebbe fino alla rimozione concordata tra il dottorando e i tutor dell’Università e dell’Impresa.</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3. Resta inteso che nessun tipo di pubblicazione (inclusi a titolo </w:t>
      </w:r>
      <w:r w:rsidRPr="006E5E1D">
        <w:rPr>
          <w:rFonts w:ascii="Work Sans" w:hAnsi="Work Sans" w:cs="Verdana"/>
          <w:spacing w:val="3"/>
          <w:lang w:val="it-IT"/>
        </w:rPr>
        <w:lastRenderedPageBreak/>
        <w:t>esemplificativo ma non esaustivo, bozze, sommari di articoli o di interventi/poster a convegni) sarà permesso senza una preventiva autorizzazione scritta delle Parti, che non sarà immotivatamente rifiutata e sarà strettamente collegata a ragioni di tutela o confidenzialità delle informazioni contenute nella pubblicazione stessa. In mancanza di risposta, entro 30 giorni, l’autorizzazione verrà considerata concessa. Qualora la pubblicazione, o parte di essa, non sia autorizzata per poter dar seguito alle procedure di tutela dei risultati contenuti nella pubblicazione stessa, le Parti si impegnano a procedere al deposito/registrazione del diritto di proprietà intellettuale/industriale entro i successivi 90 (novanta) giorni.</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4. Resta in ogni caso fermo che tutte le procedure previste nel presente articolo devono comunque garantire al dottorando la discussione della tesi di dottorato nei tempi previsti e la pubblicazione dei propri lavori, assicurandone il valore scientifico e il significato intrinseco.</w:t>
      </w:r>
    </w:p>
    <w:p w:rsidR="008342DD" w:rsidRPr="006E5E1D" w:rsidRDefault="008342DD" w:rsidP="00537A2F">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5. La presente Convenzione non conferisce alle Parti il diritto di utilizzare alcun nome, marchio o altro segno distintivo di un’altra Parte (incluse abbreviazioni), salvo il preventivo consenso scritto della Parte titolare.</w:t>
      </w:r>
    </w:p>
    <w:bookmarkEnd w:id="5"/>
    <w:p w:rsidR="004A2F7A" w:rsidRPr="006E5E1D" w:rsidRDefault="004A2F7A" w:rsidP="004A2F7A">
      <w:pPr>
        <w:widowControl w:val="0"/>
        <w:spacing w:line="480" w:lineRule="atLeast"/>
        <w:ind w:left="360" w:right="56"/>
        <w:jc w:val="both"/>
        <w:rPr>
          <w:rFonts w:ascii="Work Sans" w:hAnsi="Work Sans" w:cs="Verdana"/>
          <w:b/>
          <w:bCs/>
          <w:spacing w:val="3"/>
          <w:lang w:val="it-IT"/>
        </w:rPr>
      </w:pPr>
      <w:r w:rsidRPr="006E5E1D">
        <w:rPr>
          <w:rFonts w:ascii="Work Sans" w:hAnsi="Work Sans" w:cs="Verdana"/>
          <w:b/>
          <w:bCs/>
          <w:spacing w:val="3"/>
          <w:lang w:val="it-IT"/>
        </w:rPr>
        <w:t xml:space="preserve">ART. </w:t>
      </w:r>
      <w:r w:rsidR="00537A2F" w:rsidRPr="006E5E1D">
        <w:rPr>
          <w:rFonts w:ascii="Work Sans" w:hAnsi="Work Sans" w:cs="Verdana"/>
          <w:b/>
          <w:bCs/>
          <w:spacing w:val="3"/>
          <w:lang w:val="it-IT"/>
        </w:rPr>
        <w:t>1</w:t>
      </w:r>
      <w:r w:rsidR="00BA7568" w:rsidRPr="006E5E1D">
        <w:rPr>
          <w:rFonts w:ascii="Work Sans" w:hAnsi="Work Sans" w:cs="Verdana"/>
          <w:b/>
          <w:bCs/>
          <w:spacing w:val="3"/>
          <w:lang w:val="it-IT"/>
        </w:rPr>
        <w:t>1</w:t>
      </w:r>
      <w:r w:rsidRPr="006E5E1D">
        <w:rPr>
          <w:rFonts w:ascii="Work Sans" w:hAnsi="Work Sans" w:cs="Verdana"/>
          <w:b/>
          <w:bCs/>
          <w:spacing w:val="3"/>
          <w:lang w:val="it-IT"/>
        </w:rPr>
        <w:t xml:space="preserve"> Informativa trattamento dei dati personali</w:t>
      </w:r>
    </w:p>
    <w:p w:rsidR="004A2F7A" w:rsidRPr="006E5E1D" w:rsidRDefault="004A2F7A" w:rsidP="004A2F7A">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 xml:space="preserve">I dati personali di ciascuna Parte e delle persone che per essa agiscono, sono raccolti, registrati, riordinati, memorizzati ed utilizzati per attività funzionali alla stipulazione ed alla esecuzione del rapporto contrattuale in essere tra le medesime Parti. Tali dati potranno altresì essere comunicati a terzi, qualora tale comunicazione sia necessaria in </w:t>
      </w:r>
      <w:r w:rsidRPr="006E5E1D">
        <w:rPr>
          <w:rFonts w:ascii="Work Sans" w:hAnsi="Work Sans" w:cs="Verdana"/>
          <w:spacing w:val="3"/>
          <w:lang w:val="it-IT"/>
        </w:rPr>
        <w:lastRenderedPageBreak/>
        <w:t>funzione degli adempimenti, diritti e obblighi, connessi all'esecuzione della presente Convenzione, ovvero renda più agevole la gestione dei rapporti dallo stesso derivanti.</w:t>
      </w:r>
    </w:p>
    <w:p w:rsidR="004A2F7A" w:rsidRPr="006E5E1D" w:rsidRDefault="004A2F7A" w:rsidP="004A2F7A">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In qualità di interessato al trattamento, le parti hanno diritto di richiedere, ai sensi regolamento (UE) 2016/679 (GDPR):</w:t>
      </w:r>
    </w:p>
    <w:p w:rsidR="004A2F7A" w:rsidRPr="006E5E1D" w:rsidRDefault="004A2F7A" w:rsidP="004A2F7A">
      <w:pPr>
        <w:widowControl w:val="0"/>
        <w:numPr>
          <w:ilvl w:val="0"/>
          <w:numId w:val="11"/>
        </w:numPr>
        <w:spacing w:line="480" w:lineRule="atLeast"/>
        <w:ind w:right="56"/>
        <w:jc w:val="both"/>
        <w:rPr>
          <w:rFonts w:ascii="Work Sans" w:hAnsi="Work Sans" w:cs="Verdana"/>
          <w:spacing w:val="3"/>
          <w:lang w:val="it-IT"/>
        </w:rPr>
      </w:pPr>
      <w:r w:rsidRPr="006E5E1D">
        <w:rPr>
          <w:rFonts w:ascii="Work Sans" w:hAnsi="Work Sans" w:cs="Verdana"/>
          <w:spacing w:val="3"/>
          <w:lang w:val="it-IT"/>
        </w:rPr>
        <w:t>L’accesso ai propri dati personali ed a tutte le informazioni di cui all’art. 15 del GDPR;</w:t>
      </w:r>
    </w:p>
    <w:p w:rsidR="004A2F7A" w:rsidRPr="006E5E1D" w:rsidRDefault="004A2F7A" w:rsidP="004A2F7A">
      <w:pPr>
        <w:widowControl w:val="0"/>
        <w:numPr>
          <w:ilvl w:val="0"/>
          <w:numId w:val="11"/>
        </w:numPr>
        <w:spacing w:line="480" w:lineRule="atLeast"/>
        <w:ind w:right="56"/>
        <w:jc w:val="both"/>
        <w:rPr>
          <w:rFonts w:ascii="Work Sans" w:hAnsi="Work Sans" w:cs="Verdana"/>
          <w:spacing w:val="3"/>
          <w:lang w:val="it-IT"/>
        </w:rPr>
      </w:pPr>
      <w:r w:rsidRPr="006E5E1D">
        <w:rPr>
          <w:rFonts w:ascii="Work Sans" w:hAnsi="Work Sans" w:cs="Verdana"/>
          <w:spacing w:val="3"/>
          <w:lang w:val="it-IT"/>
        </w:rPr>
        <w:t>La rettifica dei propri dati personali inesatti e l’integrazione di quelli incompleti;</w:t>
      </w:r>
    </w:p>
    <w:p w:rsidR="004A2F7A" w:rsidRPr="006E5E1D" w:rsidRDefault="004A2F7A" w:rsidP="004A2F7A">
      <w:pPr>
        <w:widowControl w:val="0"/>
        <w:numPr>
          <w:ilvl w:val="0"/>
          <w:numId w:val="11"/>
        </w:numPr>
        <w:spacing w:line="480" w:lineRule="atLeast"/>
        <w:ind w:right="56"/>
        <w:jc w:val="both"/>
        <w:rPr>
          <w:rFonts w:ascii="Work Sans" w:hAnsi="Work Sans" w:cs="Verdana"/>
          <w:spacing w:val="3"/>
          <w:lang w:val="it-IT"/>
        </w:rPr>
      </w:pPr>
      <w:r w:rsidRPr="006E5E1D">
        <w:rPr>
          <w:rFonts w:ascii="Work Sans" w:hAnsi="Work Sans" w:cs="Verdana"/>
          <w:spacing w:val="3"/>
          <w:lang w:val="it-IT"/>
        </w:rPr>
        <w:t>La cancellazione di propri dati, fatta eccezione per quelli contenuti in atti che devono essere obbligatoriamente conservati dall’Università e salvo che sussista un motivo legittimo prevalente per procedere al trattamento;</w:t>
      </w:r>
    </w:p>
    <w:p w:rsidR="004A2F7A" w:rsidRPr="006E5E1D" w:rsidRDefault="004A2F7A" w:rsidP="004A2F7A">
      <w:pPr>
        <w:widowControl w:val="0"/>
        <w:numPr>
          <w:ilvl w:val="0"/>
          <w:numId w:val="11"/>
        </w:numPr>
        <w:spacing w:line="480" w:lineRule="atLeast"/>
        <w:ind w:right="56"/>
        <w:jc w:val="both"/>
        <w:rPr>
          <w:rFonts w:ascii="Work Sans" w:hAnsi="Work Sans" w:cs="Verdana"/>
          <w:spacing w:val="3"/>
          <w:lang w:val="it-IT"/>
        </w:rPr>
      </w:pPr>
      <w:r w:rsidRPr="006E5E1D">
        <w:rPr>
          <w:rFonts w:ascii="Work Sans" w:hAnsi="Work Sans" w:cs="Verdana"/>
          <w:spacing w:val="3"/>
          <w:lang w:val="it-IT"/>
        </w:rPr>
        <w:t>  La limitazione del trattamento ove ricorra una delle ipotesi di cui all’art. 18 del GDPR.</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b/>
          <w:bCs/>
          <w:spacing w:val="3"/>
          <w:lang w:val="it-IT"/>
        </w:rPr>
        <w:t xml:space="preserve">ART. </w:t>
      </w:r>
      <w:r w:rsidR="001A455C" w:rsidRPr="006E5E1D">
        <w:rPr>
          <w:rFonts w:ascii="Work Sans" w:hAnsi="Work Sans" w:cs="Verdana"/>
          <w:b/>
          <w:bCs/>
          <w:spacing w:val="3"/>
          <w:lang w:val="it-IT"/>
        </w:rPr>
        <w:t>1</w:t>
      </w:r>
      <w:r w:rsidR="00BA7568" w:rsidRPr="006E5E1D">
        <w:rPr>
          <w:rFonts w:ascii="Work Sans" w:hAnsi="Work Sans" w:cs="Verdana"/>
          <w:b/>
          <w:bCs/>
          <w:spacing w:val="3"/>
          <w:lang w:val="it-IT"/>
        </w:rPr>
        <w:t>2</w:t>
      </w:r>
      <w:r w:rsidRPr="006E5E1D">
        <w:rPr>
          <w:rFonts w:ascii="Work Sans" w:hAnsi="Work Sans" w:cs="Verdana"/>
          <w:b/>
          <w:bCs/>
          <w:spacing w:val="3"/>
          <w:lang w:val="it-IT"/>
        </w:rPr>
        <w:t xml:space="preserve"> Durata</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La presente convenzione ha la durata di tre anni, a decorrere dall’anno di inizio del Corso. La presente convenzione è subordinata all’accreditamento del corso da parte del MUR e all’attivazione dello stesso da parte dell’Università.</w:t>
      </w:r>
    </w:p>
    <w:p w:rsidR="00C5699A" w:rsidRPr="006E5E1D" w:rsidRDefault="00C5699A" w:rsidP="00C90F63">
      <w:pPr>
        <w:widowControl w:val="0"/>
        <w:spacing w:line="480" w:lineRule="atLeast"/>
        <w:ind w:left="360" w:right="56"/>
        <w:jc w:val="both"/>
        <w:rPr>
          <w:rFonts w:ascii="Work Sans" w:hAnsi="Work Sans" w:cs="Verdana"/>
          <w:spacing w:val="1"/>
          <w:lang w:val="it-IT"/>
        </w:rPr>
      </w:pPr>
      <w:r w:rsidRPr="006E5E1D">
        <w:rPr>
          <w:rFonts w:ascii="Work Sans" w:hAnsi="Work Sans" w:cs="Verdana"/>
          <w:b/>
          <w:bCs/>
          <w:spacing w:val="1"/>
          <w:lang w:val="it-IT"/>
        </w:rPr>
        <w:t>A</w:t>
      </w:r>
      <w:r w:rsidR="0032086C" w:rsidRPr="006E5E1D">
        <w:rPr>
          <w:rFonts w:ascii="Work Sans" w:hAnsi="Work Sans" w:cs="Verdana"/>
          <w:b/>
          <w:bCs/>
          <w:spacing w:val="1"/>
          <w:lang w:val="it-IT"/>
        </w:rPr>
        <w:t xml:space="preserve">RT. </w:t>
      </w:r>
      <w:r w:rsidRPr="006E5E1D">
        <w:rPr>
          <w:rFonts w:ascii="Work Sans" w:hAnsi="Work Sans" w:cs="Verdana"/>
          <w:b/>
          <w:bCs/>
          <w:lang w:val="it-IT"/>
        </w:rPr>
        <w:t>1</w:t>
      </w:r>
      <w:r w:rsidR="00BA7568" w:rsidRPr="006E5E1D">
        <w:rPr>
          <w:rFonts w:ascii="Work Sans" w:hAnsi="Work Sans" w:cs="Verdana"/>
          <w:b/>
          <w:bCs/>
          <w:lang w:val="it-IT"/>
        </w:rPr>
        <w:t>3</w:t>
      </w:r>
      <w:r w:rsidRPr="006E5E1D">
        <w:rPr>
          <w:rFonts w:ascii="Work Sans" w:hAnsi="Work Sans" w:cs="Verdana"/>
          <w:b/>
          <w:bCs/>
          <w:spacing w:val="22"/>
          <w:lang w:val="it-IT"/>
        </w:rPr>
        <w:t xml:space="preserve"> </w:t>
      </w:r>
      <w:r w:rsidRPr="006E5E1D">
        <w:rPr>
          <w:rFonts w:ascii="Work Sans" w:hAnsi="Work Sans" w:cs="Verdana"/>
          <w:b/>
          <w:bCs/>
          <w:spacing w:val="1"/>
          <w:lang w:val="it-IT"/>
        </w:rPr>
        <w:t>Im</w:t>
      </w:r>
      <w:r w:rsidRPr="006E5E1D">
        <w:rPr>
          <w:rFonts w:ascii="Work Sans" w:hAnsi="Work Sans" w:cs="Verdana"/>
          <w:b/>
          <w:bCs/>
          <w:lang w:val="it-IT"/>
        </w:rPr>
        <w:t>p</w:t>
      </w:r>
      <w:r w:rsidRPr="006E5E1D">
        <w:rPr>
          <w:rFonts w:ascii="Work Sans" w:hAnsi="Work Sans" w:cs="Verdana"/>
          <w:b/>
          <w:bCs/>
          <w:spacing w:val="1"/>
          <w:lang w:val="it-IT"/>
        </w:rPr>
        <w:t>o</w:t>
      </w:r>
      <w:r w:rsidRPr="006E5E1D">
        <w:rPr>
          <w:rFonts w:ascii="Work Sans" w:hAnsi="Work Sans" w:cs="Verdana"/>
          <w:b/>
          <w:bCs/>
          <w:spacing w:val="-1"/>
          <w:lang w:val="it-IT"/>
        </w:rPr>
        <w:t>s</w:t>
      </w:r>
      <w:r w:rsidRPr="006E5E1D">
        <w:rPr>
          <w:rFonts w:ascii="Work Sans" w:hAnsi="Work Sans" w:cs="Verdana"/>
          <w:b/>
          <w:bCs/>
          <w:spacing w:val="1"/>
          <w:lang w:val="it-IT"/>
        </w:rPr>
        <w:t>t</w:t>
      </w:r>
      <w:r w:rsidRPr="006E5E1D">
        <w:rPr>
          <w:rFonts w:ascii="Work Sans" w:hAnsi="Work Sans" w:cs="Verdana"/>
          <w:b/>
          <w:bCs/>
          <w:lang w:val="it-IT"/>
        </w:rPr>
        <w:t>e</w:t>
      </w:r>
      <w:r w:rsidRPr="006E5E1D">
        <w:rPr>
          <w:rFonts w:ascii="Work Sans" w:hAnsi="Work Sans" w:cs="Verdana"/>
          <w:b/>
          <w:bCs/>
          <w:spacing w:val="14"/>
          <w:lang w:val="it-IT"/>
        </w:rPr>
        <w:t xml:space="preserve"> </w:t>
      </w:r>
      <w:r w:rsidRPr="006E5E1D">
        <w:rPr>
          <w:rFonts w:ascii="Work Sans" w:hAnsi="Work Sans" w:cs="Verdana"/>
          <w:b/>
          <w:bCs/>
          <w:spacing w:val="-2"/>
          <w:lang w:val="it-IT"/>
        </w:rPr>
        <w:t>d</w:t>
      </w:r>
      <w:r w:rsidRPr="006E5E1D">
        <w:rPr>
          <w:rFonts w:ascii="Work Sans" w:hAnsi="Work Sans" w:cs="Verdana"/>
          <w:b/>
          <w:bCs/>
          <w:lang w:val="it-IT"/>
        </w:rPr>
        <w:t>i</w:t>
      </w:r>
      <w:r w:rsidRPr="006E5E1D">
        <w:rPr>
          <w:rFonts w:ascii="Work Sans" w:hAnsi="Work Sans" w:cs="Verdana"/>
          <w:b/>
          <w:bCs/>
          <w:spacing w:val="19"/>
          <w:lang w:val="it-IT"/>
        </w:rPr>
        <w:t xml:space="preserve"> </w:t>
      </w:r>
      <w:r w:rsidRPr="006E5E1D">
        <w:rPr>
          <w:rFonts w:ascii="Work Sans" w:hAnsi="Work Sans" w:cs="Verdana"/>
          <w:b/>
          <w:bCs/>
          <w:spacing w:val="1"/>
          <w:lang w:val="it-IT"/>
        </w:rPr>
        <w:t>r</w:t>
      </w:r>
      <w:r w:rsidRPr="006E5E1D">
        <w:rPr>
          <w:rFonts w:ascii="Work Sans" w:hAnsi="Work Sans" w:cs="Verdana"/>
          <w:b/>
          <w:bCs/>
          <w:spacing w:val="-1"/>
          <w:lang w:val="it-IT"/>
        </w:rPr>
        <w:t>e</w:t>
      </w:r>
      <w:r w:rsidRPr="006E5E1D">
        <w:rPr>
          <w:rFonts w:ascii="Work Sans" w:hAnsi="Work Sans" w:cs="Verdana"/>
          <w:b/>
          <w:bCs/>
          <w:lang w:val="it-IT"/>
        </w:rPr>
        <w:t>gi</w:t>
      </w:r>
      <w:r w:rsidRPr="006E5E1D">
        <w:rPr>
          <w:rFonts w:ascii="Work Sans" w:hAnsi="Work Sans" w:cs="Verdana"/>
          <w:b/>
          <w:bCs/>
          <w:spacing w:val="-1"/>
          <w:lang w:val="it-IT"/>
        </w:rPr>
        <w:t>s</w:t>
      </w:r>
      <w:r w:rsidRPr="006E5E1D">
        <w:rPr>
          <w:rFonts w:ascii="Work Sans" w:hAnsi="Work Sans" w:cs="Verdana"/>
          <w:b/>
          <w:bCs/>
          <w:spacing w:val="1"/>
          <w:lang w:val="it-IT"/>
        </w:rPr>
        <w:t>traz</w:t>
      </w:r>
      <w:r w:rsidRPr="006E5E1D">
        <w:rPr>
          <w:rFonts w:ascii="Work Sans" w:hAnsi="Work Sans" w:cs="Verdana"/>
          <w:b/>
          <w:bCs/>
          <w:lang w:val="it-IT"/>
        </w:rPr>
        <w:t>i</w:t>
      </w:r>
      <w:r w:rsidRPr="006E5E1D">
        <w:rPr>
          <w:rFonts w:ascii="Work Sans" w:hAnsi="Work Sans" w:cs="Verdana"/>
          <w:b/>
          <w:bCs/>
          <w:spacing w:val="1"/>
          <w:lang w:val="it-IT"/>
        </w:rPr>
        <w:t>o</w:t>
      </w:r>
      <w:r w:rsidRPr="006E5E1D">
        <w:rPr>
          <w:rFonts w:ascii="Work Sans" w:hAnsi="Work Sans" w:cs="Verdana"/>
          <w:b/>
          <w:bCs/>
          <w:spacing w:val="-1"/>
          <w:lang w:val="it-IT"/>
        </w:rPr>
        <w:t>n</w:t>
      </w:r>
      <w:r w:rsidRPr="006E5E1D">
        <w:rPr>
          <w:rFonts w:ascii="Work Sans" w:hAnsi="Work Sans" w:cs="Verdana"/>
          <w:b/>
          <w:bCs/>
          <w:lang w:val="it-IT"/>
        </w:rPr>
        <w:t>e</w:t>
      </w:r>
      <w:r w:rsidRPr="006E5E1D">
        <w:rPr>
          <w:rFonts w:ascii="Work Sans" w:hAnsi="Work Sans" w:cs="Verdana"/>
          <w:b/>
          <w:bCs/>
          <w:spacing w:val="11"/>
          <w:lang w:val="it-IT"/>
        </w:rPr>
        <w:t xml:space="preserve"> </w:t>
      </w:r>
      <w:r w:rsidRPr="006E5E1D">
        <w:rPr>
          <w:rFonts w:ascii="Work Sans" w:hAnsi="Work Sans" w:cs="Verdana"/>
          <w:b/>
          <w:bCs/>
          <w:lang w:val="it-IT"/>
        </w:rPr>
        <w:t>e</w:t>
      </w:r>
      <w:r w:rsidRPr="006E5E1D">
        <w:rPr>
          <w:rFonts w:ascii="Work Sans" w:hAnsi="Work Sans" w:cs="Verdana"/>
          <w:b/>
          <w:bCs/>
          <w:spacing w:val="19"/>
          <w:lang w:val="it-IT"/>
        </w:rPr>
        <w:t xml:space="preserve"> </w:t>
      </w:r>
      <w:r w:rsidRPr="006E5E1D">
        <w:rPr>
          <w:rFonts w:ascii="Work Sans" w:hAnsi="Work Sans" w:cs="Verdana"/>
          <w:b/>
          <w:bCs/>
          <w:spacing w:val="3"/>
          <w:w w:val="99"/>
          <w:lang w:val="it-IT"/>
        </w:rPr>
        <w:t>b</w:t>
      </w:r>
      <w:r w:rsidRPr="006E5E1D">
        <w:rPr>
          <w:rFonts w:ascii="Work Sans" w:hAnsi="Work Sans" w:cs="Verdana"/>
          <w:b/>
          <w:bCs/>
          <w:spacing w:val="1"/>
          <w:lang w:val="it-IT"/>
        </w:rPr>
        <w:t>o</w:t>
      </w:r>
      <w:r w:rsidRPr="006E5E1D">
        <w:rPr>
          <w:rFonts w:ascii="Work Sans" w:hAnsi="Work Sans" w:cs="Verdana"/>
          <w:b/>
          <w:bCs/>
          <w:lang w:val="it-IT"/>
        </w:rPr>
        <w:t>llo</w:t>
      </w:r>
    </w:p>
    <w:p w:rsidR="00C5699A" w:rsidRPr="006E5E1D" w:rsidRDefault="00C5699A" w:rsidP="00C90F63">
      <w:pPr>
        <w:widowControl w:val="0"/>
        <w:spacing w:line="480" w:lineRule="atLeast"/>
        <w:ind w:left="360" w:right="56"/>
        <w:jc w:val="both"/>
        <w:rPr>
          <w:rFonts w:ascii="Work Sans" w:hAnsi="Work Sans" w:cs="Verdana"/>
          <w:b/>
          <w:bCs/>
          <w:spacing w:val="1"/>
          <w:lang w:val="it-IT"/>
        </w:rPr>
      </w:pPr>
      <w:r w:rsidRPr="006E5E1D">
        <w:rPr>
          <w:rFonts w:ascii="Work Sans" w:hAnsi="Work Sans" w:cs="Verdana"/>
          <w:spacing w:val="1"/>
          <w:lang w:val="it-IT"/>
        </w:rPr>
        <w:t>L</w:t>
      </w:r>
      <w:r w:rsidRPr="006E5E1D">
        <w:rPr>
          <w:rFonts w:ascii="Work Sans" w:hAnsi="Work Sans" w:cs="Verdana"/>
          <w:lang w:val="it-IT"/>
        </w:rPr>
        <w:t xml:space="preserve">a </w:t>
      </w:r>
      <w:r w:rsidRPr="006E5E1D">
        <w:rPr>
          <w:rFonts w:ascii="Work Sans" w:hAnsi="Work Sans" w:cs="Verdana"/>
          <w:spacing w:val="-1"/>
          <w:lang w:val="it-IT"/>
        </w:rPr>
        <w:t>p</w:t>
      </w:r>
      <w:r w:rsidRPr="006E5E1D">
        <w:rPr>
          <w:rFonts w:ascii="Work Sans" w:hAnsi="Work Sans" w:cs="Verdana"/>
          <w:spacing w:val="1"/>
          <w:lang w:val="it-IT"/>
        </w:rPr>
        <w:t>re</w:t>
      </w:r>
      <w:r w:rsidRPr="006E5E1D">
        <w:rPr>
          <w:rFonts w:ascii="Work Sans" w:hAnsi="Work Sans" w:cs="Verdana"/>
          <w:lang w:val="it-IT"/>
        </w:rPr>
        <w:t>s</w:t>
      </w:r>
      <w:r w:rsidRPr="006E5E1D">
        <w:rPr>
          <w:rFonts w:ascii="Work Sans" w:hAnsi="Work Sans" w:cs="Verdana"/>
          <w:spacing w:val="1"/>
          <w:lang w:val="it-IT"/>
        </w:rPr>
        <w:t>e</w:t>
      </w:r>
      <w:r w:rsidRPr="006E5E1D">
        <w:rPr>
          <w:rFonts w:ascii="Work Sans" w:hAnsi="Work Sans" w:cs="Verdana"/>
          <w:spacing w:val="-1"/>
          <w:lang w:val="it-IT"/>
        </w:rPr>
        <w:t>nt</w:t>
      </w:r>
      <w:r w:rsidRPr="006E5E1D">
        <w:rPr>
          <w:rFonts w:ascii="Work Sans" w:hAnsi="Work Sans" w:cs="Verdana"/>
          <w:lang w:val="it-IT"/>
        </w:rPr>
        <w:t>e</w:t>
      </w:r>
      <w:r w:rsidRPr="006E5E1D">
        <w:rPr>
          <w:rFonts w:ascii="Work Sans" w:hAnsi="Work Sans" w:cs="Verdana"/>
          <w:spacing w:val="1"/>
          <w:lang w:val="it-IT"/>
        </w:rPr>
        <w:t xml:space="preserve"> </w:t>
      </w:r>
      <w:r w:rsidRPr="006E5E1D">
        <w:rPr>
          <w:rFonts w:ascii="Work Sans" w:hAnsi="Work Sans" w:cs="Verdana"/>
          <w:lang w:val="it-IT"/>
        </w:rPr>
        <w:t>c</w:t>
      </w:r>
      <w:r w:rsidRPr="006E5E1D">
        <w:rPr>
          <w:rFonts w:ascii="Work Sans" w:hAnsi="Work Sans" w:cs="Verdana"/>
          <w:spacing w:val="1"/>
          <w:lang w:val="it-IT"/>
        </w:rPr>
        <w:t>o</w:t>
      </w:r>
      <w:r w:rsidRPr="006E5E1D">
        <w:rPr>
          <w:rFonts w:ascii="Work Sans" w:hAnsi="Work Sans" w:cs="Verdana"/>
          <w:spacing w:val="-1"/>
          <w:lang w:val="it-IT"/>
        </w:rPr>
        <w:t>n</w:t>
      </w:r>
      <w:r w:rsidRPr="006E5E1D">
        <w:rPr>
          <w:rFonts w:ascii="Work Sans" w:hAnsi="Work Sans" w:cs="Verdana"/>
          <w:lang w:val="it-IT"/>
        </w:rPr>
        <w:t>v</w:t>
      </w:r>
      <w:r w:rsidRPr="006E5E1D">
        <w:rPr>
          <w:rFonts w:ascii="Work Sans" w:hAnsi="Work Sans" w:cs="Verdana"/>
          <w:spacing w:val="1"/>
          <w:lang w:val="it-IT"/>
        </w:rPr>
        <w:t>e</w:t>
      </w:r>
      <w:r w:rsidRPr="006E5E1D">
        <w:rPr>
          <w:rFonts w:ascii="Work Sans" w:hAnsi="Work Sans" w:cs="Verdana"/>
          <w:spacing w:val="-1"/>
          <w:lang w:val="it-IT"/>
        </w:rPr>
        <w:t>n</w:t>
      </w:r>
      <w:r w:rsidRPr="006E5E1D">
        <w:rPr>
          <w:rFonts w:ascii="Work Sans" w:hAnsi="Work Sans" w:cs="Verdana"/>
          <w:spacing w:val="1"/>
          <w:lang w:val="it-IT"/>
        </w:rPr>
        <w:t>z</w:t>
      </w:r>
      <w:r w:rsidRPr="006E5E1D">
        <w:rPr>
          <w:rFonts w:ascii="Work Sans" w:hAnsi="Work Sans" w:cs="Verdana"/>
          <w:spacing w:val="-1"/>
          <w:lang w:val="it-IT"/>
        </w:rPr>
        <w:t>i</w:t>
      </w:r>
      <w:r w:rsidRPr="006E5E1D">
        <w:rPr>
          <w:rFonts w:ascii="Work Sans" w:hAnsi="Work Sans" w:cs="Verdana"/>
          <w:spacing w:val="1"/>
          <w:lang w:val="it-IT"/>
        </w:rPr>
        <w:t>o</w:t>
      </w:r>
      <w:r w:rsidRPr="006E5E1D">
        <w:rPr>
          <w:rFonts w:ascii="Work Sans" w:hAnsi="Work Sans" w:cs="Verdana"/>
          <w:spacing w:val="-1"/>
          <w:lang w:val="it-IT"/>
        </w:rPr>
        <w:t>n</w:t>
      </w:r>
      <w:r w:rsidRPr="006E5E1D">
        <w:rPr>
          <w:rFonts w:ascii="Work Sans" w:hAnsi="Work Sans" w:cs="Verdana"/>
          <w:lang w:val="it-IT"/>
        </w:rPr>
        <w:t>e</w:t>
      </w:r>
      <w:r w:rsidRPr="006E5E1D">
        <w:rPr>
          <w:rFonts w:ascii="Work Sans" w:hAnsi="Work Sans" w:cs="Verdana"/>
          <w:spacing w:val="1"/>
          <w:lang w:val="it-IT"/>
        </w:rPr>
        <w:t xml:space="preserve"> è</w:t>
      </w:r>
      <w:r w:rsidRPr="006E5E1D">
        <w:rPr>
          <w:rFonts w:ascii="Work Sans" w:hAnsi="Work Sans" w:cs="Verdana"/>
          <w:lang w:val="it-IT"/>
        </w:rPr>
        <w:t xml:space="preserve"> </w:t>
      </w:r>
      <w:r w:rsidRPr="006E5E1D">
        <w:rPr>
          <w:rFonts w:ascii="Work Sans" w:hAnsi="Work Sans" w:cs="Verdana"/>
          <w:spacing w:val="1"/>
          <w:lang w:val="it-IT"/>
        </w:rPr>
        <w:t>re</w:t>
      </w:r>
      <w:r w:rsidRPr="006E5E1D">
        <w:rPr>
          <w:rFonts w:ascii="Work Sans" w:hAnsi="Work Sans" w:cs="Verdana"/>
          <w:spacing w:val="-1"/>
          <w:lang w:val="it-IT"/>
        </w:rPr>
        <w:t>gi</w:t>
      </w:r>
      <w:r w:rsidRPr="006E5E1D">
        <w:rPr>
          <w:rFonts w:ascii="Work Sans" w:hAnsi="Work Sans" w:cs="Verdana"/>
          <w:lang w:val="it-IT"/>
        </w:rPr>
        <w:t>s</w:t>
      </w:r>
      <w:r w:rsidRPr="006E5E1D">
        <w:rPr>
          <w:rFonts w:ascii="Work Sans" w:hAnsi="Work Sans" w:cs="Verdana"/>
          <w:spacing w:val="-1"/>
          <w:lang w:val="it-IT"/>
        </w:rPr>
        <w:t>t</w:t>
      </w:r>
      <w:r w:rsidRPr="006E5E1D">
        <w:rPr>
          <w:rFonts w:ascii="Work Sans" w:hAnsi="Work Sans" w:cs="Verdana"/>
          <w:spacing w:val="1"/>
          <w:lang w:val="it-IT"/>
        </w:rPr>
        <w:t>r</w:t>
      </w:r>
      <w:r w:rsidRPr="006E5E1D">
        <w:rPr>
          <w:rFonts w:ascii="Work Sans" w:hAnsi="Work Sans" w:cs="Verdana"/>
          <w:lang w:val="it-IT"/>
        </w:rPr>
        <w:t>a</w:t>
      </w:r>
      <w:r w:rsidRPr="006E5E1D">
        <w:rPr>
          <w:rFonts w:ascii="Work Sans" w:hAnsi="Work Sans" w:cs="Verdana"/>
          <w:spacing w:val="-1"/>
          <w:lang w:val="it-IT"/>
        </w:rPr>
        <w:t>t</w:t>
      </w:r>
      <w:r w:rsidRPr="006E5E1D">
        <w:rPr>
          <w:rFonts w:ascii="Work Sans" w:hAnsi="Work Sans" w:cs="Verdana"/>
          <w:lang w:val="it-IT"/>
        </w:rPr>
        <w:t>a s</w:t>
      </w:r>
      <w:r w:rsidRPr="006E5E1D">
        <w:rPr>
          <w:rFonts w:ascii="Work Sans" w:hAnsi="Work Sans" w:cs="Verdana"/>
          <w:spacing w:val="1"/>
          <w:lang w:val="it-IT"/>
        </w:rPr>
        <w:t>o</w:t>
      </w:r>
      <w:r w:rsidRPr="006E5E1D">
        <w:rPr>
          <w:rFonts w:ascii="Work Sans" w:hAnsi="Work Sans" w:cs="Verdana"/>
          <w:spacing w:val="-1"/>
          <w:lang w:val="it-IT"/>
        </w:rPr>
        <w:t>l</w:t>
      </w:r>
      <w:r w:rsidRPr="006E5E1D">
        <w:rPr>
          <w:rFonts w:ascii="Work Sans" w:hAnsi="Work Sans" w:cs="Verdana"/>
          <w:lang w:val="it-IT"/>
        </w:rPr>
        <w:t>o</w:t>
      </w:r>
      <w:r w:rsidRPr="006E5E1D">
        <w:rPr>
          <w:rFonts w:ascii="Work Sans" w:hAnsi="Work Sans" w:cs="Verdana"/>
          <w:spacing w:val="3"/>
          <w:lang w:val="it-IT"/>
        </w:rPr>
        <w:t xml:space="preserve"> </w:t>
      </w:r>
      <w:r w:rsidRPr="006E5E1D">
        <w:rPr>
          <w:rFonts w:ascii="Work Sans" w:hAnsi="Work Sans" w:cs="Verdana"/>
          <w:spacing w:val="-1"/>
          <w:lang w:val="it-IT"/>
        </w:rPr>
        <w:t>i</w:t>
      </w:r>
      <w:r w:rsidRPr="006E5E1D">
        <w:rPr>
          <w:rFonts w:ascii="Work Sans" w:hAnsi="Work Sans" w:cs="Verdana"/>
          <w:lang w:val="it-IT"/>
        </w:rPr>
        <w:t>n</w:t>
      </w:r>
      <w:r w:rsidRPr="006E5E1D">
        <w:rPr>
          <w:rFonts w:ascii="Work Sans" w:hAnsi="Work Sans" w:cs="Verdana"/>
          <w:spacing w:val="1"/>
          <w:lang w:val="it-IT"/>
        </w:rPr>
        <w:t xml:space="preserve"> </w:t>
      </w:r>
      <w:r w:rsidRPr="006E5E1D">
        <w:rPr>
          <w:rFonts w:ascii="Work Sans" w:hAnsi="Work Sans" w:cs="Verdana"/>
          <w:lang w:val="it-IT"/>
        </w:rPr>
        <w:t>c</w:t>
      </w:r>
      <w:r w:rsidRPr="006E5E1D">
        <w:rPr>
          <w:rFonts w:ascii="Work Sans" w:hAnsi="Work Sans" w:cs="Verdana"/>
          <w:spacing w:val="-2"/>
          <w:lang w:val="it-IT"/>
        </w:rPr>
        <w:t>a</w:t>
      </w:r>
      <w:r w:rsidRPr="006E5E1D">
        <w:rPr>
          <w:rFonts w:ascii="Work Sans" w:hAnsi="Work Sans" w:cs="Verdana"/>
          <w:lang w:val="it-IT"/>
        </w:rPr>
        <w:t xml:space="preserve">so </w:t>
      </w:r>
      <w:r w:rsidRPr="006E5E1D">
        <w:rPr>
          <w:rFonts w:ascii="Work Sans" w:hAnsi="Work Sans" w:cs="Verdana"/>
          <w:spacing w:val="-1"/>
          <w:lang w:val="it-IT"/>
        </w:rPr>
        <w:t>d</w:t>
      </w:r>
      <w:r w:rsidRPr="006E5E1D">
        <w:rPr>
          <w:rFonts w:ascii="Work Sans" w:hAnsi="Work Sans" w:cs="Verdana"/>
          <w:spacing w:val="3"/>
          <w:lang w:val="it-IT"/>
        </w:rPr>
        <w:t>’</w:t>
      </w:r>
      <w:r w:rsidRPr="006E5E1D">
        <w:rPr>
          <w:rFonts w:ascii="Work Sans" w:hAnsi="Work Sans" w:cs="Verdana"/>
          <w:spacing w:val="-1"/>
          <w:lang w:val="it-IT"/>
        </w:rPr>
        <w:t>u</w:t>
      </w:r>
      <w:r w:rsidRPr="006E5E1D">
        <w:rPr>
          <w:rFonts w:ascii="Work Sans" w:hAnsi="Work Sans" w:cs="Verdana"/>
          <w:spacing w:val="2"/>
          <w:lang w:val="it-IT"/>
        </w:rPr>
        <w:t>s</w:t>
      </w:r>
      <w:r w:rsidRPr="006E5E1D">
        <w:rPr>
          <w:rFonts w:ascii="Work Sans" w:hAnsi="Work Sans" w:cs="Verdana"/>
          <w:lang w:val="it-IT"/>
        </w:rPr>
        <w:t>o e</w:t>
      </w:r>
      <w:r w:rsidRPr="006E5E1D">
        <w:rPr>
          <w:rFonts w:ascii="Work Sans" w:hAnsi="Work Sans" w:cs="Verdana"/>
          <w:spacing w:val="1"/>
          <w:lang w:val="it-IT"/>
        </w:rPr>
        <w:t xml:space="preserve"> </w:t>
      </w:r>
      <w:r w:rsidRPr="006E5E1D">
        <w:rPr>
          <w:rFonts w:ascii="Work Sans" w:hAnsi="Work Sans" w:cs="Verdana"/>
          <w:spacing w:val="-1"/>
          <w:lang w:val="it-IT"/>
        </w:rPr>
        <w:t>l</w:t>
      </w:r>
      <w:r w:rsidRPr="006E5E1D">
        <w:rPr>
          <w:rFonts w:ascii="Work Sans" w:hAnsi="Work Sans" w:cs="Verdana"/>
          <w:lang w:val="it-IT"/>
        </w:rPr>
        <w:t>e</w:t>
      </w:r>
      <w:r w:rsidRPr="006E5E1D">
        <w:rPr>
          <w:rFonts w:ascii="Work Sans" w:hAnsi="Work Sans" w:cs="Verdana"/>
          <w:spacing w:val="1"/>
          <w:lang w:val="it-IT"/>
        </w:rPr>
        <w:t xml:space="preserve"> re</w:t>
      </w:r>
      <w:r w:rsidRPr="006E5E1D">
        <w:rPr>
          <w:rFonts w:ascii="Work Sans" w:hAnsi="Work Sans" w:cs="Verdana"/>
          <w:spacing w:val="-1"/>
          <w:lang w:val="it-IT"/>
        </w:rPr>
        <w:t>l</w:t>
      </w:r>
      <w:r w:rsidRPr="006E5E1D">
        <w:rPr>
          <w:rFonts w:ascii="Work Sans" w:hAnsi="Work Sans" w:cs="Verdana"/>
          <w:lang w:val="it-IT"/>
        </w:rPr>
        <w:t>a</w:t>
      </w:r>
      <w:r w:rsidRPr="006E5E1D">
        <w:rPr>
          <w:rFonts w:ascii="Work Sans" w:hAnsi="Work Sans" w:cs="Verdana"/>
          <w:spacing w:val="-1"/>
          <w:lang w:val="it-IT"/>
        </w:rPr>
        <w:t>t</w:t>
      </w:r>
      <w:r w:rsidRPr="006E5E1D">
        <w:rPr>
          <w:rFonts w:ascii="Work Sans" w:hAnsi="Work Sans" w:cs="Verdana"/>
          <w:spacing w:val="1"/>
          <w:lang w:val="it-IT"/>
        </w:rPr>
        <w:t>i</w:t>
      </w:r>
      <w:r w:rsidRPr="006E5E1D">
        <w:rPr>
          <w:rFonts w:ascii="Work Sans" w:hAnsi="Work Sans" w:cs="Verdana"/>
          <w:lang w:val="it-IT"/>
        </w:rPr>
        <w:t>ve</w:t>
      </w:r>
      <w:r w:rsidRPr="006E5E1D">
        <w:rPr>
          <w:rFonts w:ascii="Work Sans" w:hAnsi="Work Sans" w:cs="Verdana"/>
          <w:spacing w:val="1"/>
          <w:lang w:val="it-IT"/>
        </w:rPr>
        <w:t xml:space="preserve"> </w:t>
      </w:r>
      <w:r w:rsidRPr="006E5E1D">
        <w:rPr>
          <w:rFonts w:ascii="Work Sans" w:hAnsi="Work Sans" w:cs="Verdana"/>
          <w:lang w:val="it-IT"/>
        </w:rPr>
        <w:t>s</w:t>
      </w:r>
      <w:r w:rsidRPr="006E5E1D">
        <w:rPr>
          <w:rFonts w:ascii="Work Sans" w:hAnsi="Work Sans" w:cs="Verdana"/>
          <w:spacing w:val="-1"/>
          <w:lang w:val="it-IT"/>
        </w:rPr>
        <w:t>p</w:t>
      </w:r>
      <w:r w:rsidRPr="006E5E1D">
        <w:rPr>
          <w:rFonts w:ascii="Work Sans" w:hAnsi="Work Sans" w:cs="Verdana"/>
          <w:spacing w:val="1"/>
          <w:lang w:val="it-IT"/>
        </w:rPr>
        <w:t>e</w:t>
      </w:r>
      <w:r w:rsidRPr="006E5E1D">
        <w:rPr>
          <w:rFonts w:ascii="Work Sans" w:hAnsi="Work Sans" w:cs="Verdana"/>
          <w:spacing w:val="2"/>
          <w:lang w:val="it-IT"/>
        </w:rPr>
        <w:t>s</w:t>
      </w:r>
      <w:r w:rsidRPr="006E5E1D">
        <w:rPr>
          <w:rFonts w:ascii="Work Sans" w:hAnsi="Work Sans" w:cs="Verdana"/>
          <w:lang w:val="it-IT"/>
        </w:rPr>
        <w:t>e sono</w:t>
      </w:r>
      <w:r w:rsidRPr="006E5E1D">
        <w:rPr>
          <w:rFonts w:ascii="Work Sans" w:hAnsi="Work Sans" w:cs="Verdana"/>
          <w:spacing w:val="4"/>
          <w:lang w:val="it-IT"/>
        </w:rPr>
        <w:t xml:space="preserve"> </w:t>
      </w:r>
      <w:r w:rsidRPr="006E5E1D">
        <w:rPr>
          <w:rFonts w:ascii="Work Sans" w:hAnsi="Work Sans" w:cs="Verdana"/>
          <w:spacing w:val="-1"/>
          <w:lang w:val="it-IT"/>
        </w:rPr>
        <w:t>p</w:t>
      </w:r>
      <w:r w:rsidRPr="006E5E1D">
        <w:rPr>
          <w:rFonts w:ascii="Work Sans" w:hAnsi="Work Sans" w:cs="Verdana"/>
          <w:spacing w:val="1"/>
          <w:lang w:val="it-IT"/>
        </w:rPr>
        <w:t>o</w:t>
      </w:r>
      <w:r w:rsidRPr="006E5E1D">
        <w:rPr>
          <w:rFonts w:ascii="Work Sans" w:hAnsi="Work Sans" w:cs="Verdana"/>
          <w:lang w:val="it-IT"/>
        </w:rPr>
        <w:t>s</w:t>
      </w:r>
      <w:r w:rsidRPr="006E5E1D">
        <w:rPr>
          <w:rFonts w:ascii="Work Sans" w:hAnsi="Work Sans" w:cs="Verdana"/>
          <w:spacing w:val="-1"/>
          <w:lang w:val="it-IT"/>
        </w:rPr>
        <w:t>t</w:t>
      </w:r>
      <w:r w:rsidRPr="006E5E1D">
        <w:rPr>
          <w:rFonts w:ascii="Work Sans" w:hAnsi="Work Sans" w:cs="Verdana"/>
          <w:lang w:val="it-IT"/>
        </w:rPr>
        <w:t>e</w:t>
      </w:r>
      <w:r w:rsidRPr="006E5E1D">
        <w:rPr>
          <w:rFonts w:ascii="Work Sans" w:hAnsi="Work Sans" w:cs="Verdana"/>
          <w:spacing w:val="4"/>
          <w:lang w:val="it-IT"/>
        </w:rPr>
        <w:t xml:space="preserve"> </w:t>
      </w:r>
      <w:r w:rsidRPr="006E5E1D">
        <w:rPr>
          <w:rFonts w:ascii="Work Sans" w:hAnsi="Work Sans" w:cs="Verdana"/>
          <w:lang w:val="it-IT"/>
        </w:rPr>
        <w:t>a</w:t>
      </w:r>
      <w:r w:rsidRPr="006E5E1D">
        <w:rPr>
          <w:rFonts w:ascii="Work Sans" w:hAnsi="Work Sans" w:cs="Verdana"/>
          <w:spacing w:val="3"/>
          <w:lang w:val="it-IT"/>
        </w:rPr>
        <w:t xml:space="preserve"> </w:t>
      </w:r>
      <w:r w:rsidRPr="006E5E1D">
        <w:rPr>
          <w:rFonts w:ascii="Work Sans" w:hAnsi="Work Sans" w:cs="Verdana"/>
          <w:spacing w:val="-3"/>
          <w:lang w:val="it-IT"/>
        </w:rPr>
        <w:t>c</w:t>
      </w:r>
      <w:r w:rsidRPr="006E5E1D">
        <w:rPr>
          <w:rFonts w:ascii="Work Sans" w:hAnsi="Work Sans" w:cs="Verdana"/>
          <w:lang w:val="it-IT"/>
        </w:rPr>
        <w:t>a</w:t>
      </w:r>
      <w:r w:rsidRPr="006E5E1D">
        <w:rPr>
          <w:rFonts w:ascii="Work Sans" w:hAnsi="Work Sans" w:cs="Verdana"/>
          <w:spacing w:val="1"/>
          <w:lang w:val="it-IT"/>
        </w:rPr>
        <w:t>r</w:t>
      </w:r>
      <w:r w:rsidRPr="006E5E1D">
        <w:rPr>
          <w:rFonts w:ascii="Work Sans" w:hAnsi="Work Sans" w:cs="Verdana"/>
          <w:spacing w:val="-1"/>
          <w:lang w:val="it-IT"/>
        </w:rPr>
        <w:t>i</w:t>
      </w:r>
      <w:r w:rsidRPr="006E5E1D">
        <w:rPr>
          <w:rFonts w:ascii="Work Sans" w:hAnsi="Work Sans" w:cs="Verdana"/>
          <w:lang w:val="it-IT"/>
        </w:rPr>
        <w:t>co</w:t>
      </w:r>
      <w:r w:rsidRPr="006E5E1D">
        <w:rPr>
          <w:rFonts w:ascii="Work Sans" w:hAnsi="Work Sans" w:cs="Verdana"/>
          <w:spacing w:val="4"/>
          <w:lang w:val="it-IT"/>
        </w:rPr>
        <w:t xml:space="preserve"> </w:t>
      </w:r>
      <w:r w:rsidRPr="006E5E1D">
        <w:rPr>
          <w:rFonts w:ascii="Work Sans" w:hAnsi="Work Sans" w:cs="Verdana"/>
          <w:spacing w:val="-1"/>
          <w:lang w:val="it-IT"/>
        </w:rPr>
        <w:t>d</w:t>
      </w:r>
      <w:r w:rsidRPr="006E5E1D">
        <w:rPr>
          <w:rFonts w:ascii="Work Sans" w:hAnsi="Work Sans" w:cs="Verdana"/>
          <w:spacing w:val="1"/>
          <w:lang w:val="it-IT"/>
        </w:rPr>
        <w:t>e</w:t>
      </w:r>
      <w:r w:rsidRPr="006E5E1D">
        <w:rPr>
          <w:rFonts w:ascii="Work Sans" w:hAnsi="Work Sans" w:cs="Verdana"/>
          <w:spacing w:val="-1"/>
          <w:lang w:val="it-IT"/>
        </w:rPr>
        <w:t>ll</w:t>
      </w:r>
      <w:r w:rsidRPr="006E5E1D">
        <w:rPr>
          <w:rFonts w:ascii="Work Sans" w:hAnsi="Work Sans" w:cs="Verdana"/>
          <w:lang w:val="it-IT"/>
        </w:rPr>
        <w:t>a</w:t>
      </w:r>
      <w:r w:rsidRPr="006E5E1D">
        <w:rPr>
          <w:rFonts w:ascii="Work Sans" w:hAnsi="Work Sans" w:cs="Verdana"/>
          <w:spacing w:val="3"/>
          <w:lang w:val="it-IT"/>
        </w:rPr>
        <w:t xml:space="preserve"> </w:t>
      </w:r>
      <w:r w:rsidRPr="006E5E1D">
        <w:rPr>
          <w:rFonts w:ascii="Work Sans" w:hAnsi="Work Sans" w:cs="Verdana"/>
          <w:spacing w:val="-1"/>
          <w:lang w:val="it-IT"/>
        </w:rPr>
        <w:t>p</w:t>
      </w:r>
      <w:r w:rsidRPr="006E5E1D">
        <w:rPr>
          <w:rFonts w:ascii="Work Sans" w:hAnsi="Work Sans" w:cs="Verdana"/>
          <w:lang w:val="it-IT"/>
        </w:rPr>
        <w:t>a</w:t>
      </w:r>
      <w:r w:rsidRPr="006E5E1D">
        <w:rPr>
          <w:rFonts w:ascii="Work Sans" w:hAnsi="Work Sans" w:cs="Verdana"/>
          <w:spacing w:val="1"/>
          <w:lang w:val="it-IT"/>
        </w:rPr>
        <w:t>r</w:t>
      </w:r>
      <w:r w:rsidRPr="006E5E1D">
        <w:rPr>
          <w:rFonts w:ascii="Work Sans" w:hAnsi="Work Sans" w:cs="Verdana"/>
          <w:spacing w:val="-1"/>
          <w:lang w:val="it-IT"/>
        </w:rPr>
        <w:t>t</w:t>
      </w:r>
      <w:r w:rsidRPr="006E5E1D">
        <w:rPr>
          <w:rFonts w:ascii="Work Sans" w:hAnsi="Work Sans" w:cs="Verdana"/>
          <w:lang w:val="it-IT"/>
        </w:rPr>
        <w:t>e</w:t>
      </w:r>
      <w:r w:rsidRPr="006E5E1D">
        <w:rPr>
          <w:rFonts w:ascii="Work Sans" w:hAnsi="Work Sans" w:cs="Verdana"/>
          <w:spacing w:val="4"/>
          <w:lang w:val="it-IT"/>
        </w:rPr>
        <w:t xml:space="preserve"> </w:t>
      </w:r>
      <w:r w:rsidRPr="006E5E1D">
        <w:rPr>
          <w:rFonts w:ascii="Work Sans" w:hAnsi="Work Sans" w:cs="Verdana"/>
          <w:spacing w:val="-2"/>
          <w:lang w:val="it-IT"/>
        </w:rPr>
        <w:t>r</w:t>
      </w:r>
      <w:r w:rsidRPr="006E5E1D">
        <w:rPr>
          <w:rFonts w:ascii="Work Sans" w:hAnsi="Work Sans" w:cs="Verdana"/>
          <w:spacing w:val="-1"/>
          <w:lang w:val="it-IT"/>
        </w:rPr>
        <w:t>i</w:t>
      </w:r>
      <w:r w:rsidRPr="006E5E1D">
        <w:rPr>
          <w:rFonts w:ascii="Work Sans" w:hAnsi="Work Sans" w:cs="Verdana"/>
          <w:lang w:val="it-IT"/>
        </w:rPr>
        <w:t>c</w:t>
      </w:r>
      <w:r w:rsidRPr="006E5E1D">
        <w:rPr>
          <w:rFonts w:ascii="Work Sans" w:hAnsi="Work Sans" w:cs="Verdana"/>
          <w:spacing w:val="-1"/>
          <w:lang w:val="it-IT"/>
        </w:rPr>
        <w:t>hi</w:t>
      </w:r>
      <w:r w:rsidRPr="006E5E1D">
        <w:rPr>
          <w:rFonts w:ascii="Work Sans" w:hAnsi="Work Sans" w:cs="Verdana"/>
          <w:spacing w:val="1"/>
          <w:lang w:val="it-IT"/>
        </w:rPr>
        <w:t>e</w:t>
      </w:r>
      <w:r w:rsidRPr="006E5E1D">
        <w:rPr>
          <w:rFonts w:ascii="Work Sans" w:hAnsi="Work Sans" w:cs="Verdana"/>
          <w:spacing w:val="-1"/>
          <w:lang w:val="it-IT"/>
        </w:rPr>
        <w:t>d</w:t>
      </w:r>
      <w:r w:rsidRPr="006E5E1D">
        <w:rPr>
          <w:rFonts w:ascii="Work Sans" w:hAnsi="Work Sans" w:cs="Verdana"/>
          <w:spacing w:val="1"/>
          <w:lang w:val="it-IT"/>
        </w:rPr>
        <w:t>e</w:t>
      </w:r>
      <w:r w:rsidRPr="006E5E1D">
        <w:rPr>
          <w:rFonts w:ascii="Work Sans" w:hAnsi="Work Sans" w:cs="Verdana"/>
          <w:spacing w:val="-1"/>
          <w:lang w:val="it-IT"/>
        </w:rPr>
        <w:t>nt</w:t>
      </w:r>
      <w:r w:rsidRPr="006E5E1D">
        <w:rPr>
          <w:rFonts w:ascii="Work Sans" w:hAnsi="Work Sans" w:cs="Verdana"/>
          <w:spacing w:val="1"/>
          <w:lang w:val="it-IT"/>
        </w:rPr>
        <w:t>e</w:t>
      </w:r>
      <w:r w:rsidRPr="006E5E1D">
        <w:rPr>
          <w:rFonts w:ascii="Work Sans" w:hAnsi="Work Sans" w:cs="Verdana"/>
          <w:lang w:val="it-IT"/>
        </w:rPr>
        <w:t>.</w:t>
      </w:r>
      <w:r w:rsidRPr="006E5E1D">
        <w:rPr>
          <w:rFonts w:ascii="Work Sans" w:hAnsi="Work Sans" w:cs="Verdana"/>
          <w:spacing w:val="2"/>
          <w:lang w:val="it-IT"/>
        </w:rPr>
        <w:t xml:space="preserve"> </w:t>
      </w:r>
      <w:r w:rsidRPr="006E5E1D">
        <w:rPr>
          <w:rFonts w:ascii="Work Sans" w:hAnsi="Work Sans" w:cs="Verdana"/>
          <w:lang w:val="it-IT"/>
        </w:rPr>
        <w:t xml:space="preserve">Il </w:t>
      </w:r>
      <w:r w:rsidRPr="006E5E1D">
        <w:rPr>
          <w:rFonts w:ascii="Work Sans" w:hAnsi="Work Sans" w:cs="Verdana"/>
          <w:spacing w:val="-1"/>
          <w:lang w:val="it-IT"/>
        </w:rPr>
        <w:t>p</w:t>
      </w:r>
      <w:r w:rsidRPr="006E5E1D">
        <w:rPr>
          <w:rFonts w:ascii="Work Sans" w:hAnsi="Work Sans" w:cs="Verdana"/>
          <w:spacing w:val="1"/>
          <w:lang w:val="it-IT"/>
        </w:rPr>
        <w:t>re</w:t>
      </w:r>
      <w:r w:rsidRPr="006E5E1D">
        <w:rPr>
          <w:rFonts w:ascii="Work Sans" w:hAnsi="Work Sans" w:cs="Verdana"/>
          <w:spacing w:val="2"/>
          <w:lang w:val="it-IT"/>
        </w:rPr>
        <w:t>s</w:t>
      </w:r>
      <w:r w:rsidRPr="006E5E1D">
        <w:rPr>
          <w:rFonts w:ascii="Work Sans" w:hAnsi="Work Sans" w:cs="Verdana"/>
          <w:spacing w:val="1"/>
          <w:lang w:val="it-IT"/>
        </w:rPr>
        <w:t>e</w:t>
      </w:r>
      <w:r w:rsidRPr="006E5E1D">
        <w:rPr>
          <w:rFonts w:ascii="Work Sans" w:hAnsi="Work Sans" w:cs="Verdana"/>
          <w:spacing w:val="-1"/>
          <w:lang w:val="it-IT"/>
        </w:rPr>
        <w:t>nt</w:t>
      </w:r>
      <w:r w:rsidRPr="006E5E1D">
        <w:rPr>
          <w:rFonts w:ascii="Work Sans" w:hAnsi="Work Sans" w:cs="Verdana"/>
          <w:lang w:val="it-IT"/>
        </w:rPr>
        <w:t>e</w:t>
      </w:r>
      <w:r w:rsidRPr="006E5E1D">
        <w:rPr>
          <w:rFonts w:ascii="Work Sans" w:hAnsi="Work Sans" w:cs="Verdana"/>
          <w:spacing w:val="4"/>
          <w:lang w:val="it-IT"/>
        </w:rPr>
        <w:t xml:space="preserve"> </w:t>
      </w:r>
      <w:r w:rsidRPr="006E5E1D">
        <w:rPr>
          <w:rFonts w:ascii="Work Sans" w:hAnsi="Work Sans" w:cs="Verdana"/>
          <w:lang w:val="it-IT"/>
        </w:rPr>
        <w:t>a</w:t>
      </w:r>
      <w:r w:rsidRPr="006E5E1D">
        <w:rPr>
          <w:rFonts w:ascii="Work Sans" w:hAnsi="Work Sans" w:cs="Verdana"/>
          <w:spacing w:val="-1"/>
          <w:lang w:val="it-IT"/>
        </w:rPr>
        <w:t>tt</w:t>
      </w:r>
      <w:r w:rsidRPr="006E5E1D">
        <w:rPr>
          <w:rFonts w:ascii="Work Sans" w:hAnsi="Work Sans" w:cs="Verdana"/>
          <w:lang w:val="it-IT"/>
        </w:rPr>
        <w:t>o</w:t>
      </w:r>
      <w:r w:rsidRPr="006E5E1D">
        <w:rPr>
          <w:rFonts w:ascii="Work Sans" w:hAnsi="Work Sans" w:cs="Verdana"/>
          <w:spacing w:val="4"/>
          <w:lang w:val="it-IT"/>
        </w:rPr>
        <w:t xml:space="preserve"> </w:t>
      </w:r>
      <w:r w:rsidRPr="006E5E1D">
        <w:rPr>
          <w:rFonts w:ascii="Work Sans" w:hAnsi="Work Sans" w:cs="Verdana"/>
          <w:lang w:val="it-IT"/>
        </w:rPr>
        <w:t>è</w:t>
      </w:r>
      <w:r w:rsidRPr="006E5E1D">
        <w:rPr>
          <w:rFonts w:ascii="Work Sans" w:hAnsi="Work Sans" w:cs="Verdana"/>
          <w:spacing w:val="2"/>
          <w:lang w:val="it-IT"/>
        </w:rPr>
        <w:t xml:space="preserve"> soggetto ad imposta di bollo che è assolta in misura paritaria tra le parti (</w:t>
      </w:r>
      <w:r w:rsidRPr="006E5E1D">
        <w:rPr>
          <w:rFonts w:ascii="Work Sans" w:hAnsi="Work Sans" w:cs="Verdana"/>
          <w:spacing w:val="2"/>
          <w:highlight w:val="lightGray"/>
          <w:lang w:val="it-IT"/>
        </w:rPr>
        <w:t xml:space="preserve">a carico di </w:t>
      </w:r>
      <w:proofErr w:type="spellStart"/>
      <w:r w:rsidRPr="006E5E1D">
        <w:rPr>
          <w:rFonts w:ascii="Work Sans" w:hAnsi="Work Sans" w:cs="Verdana"/>
          <w:spacing w:val="2"/>
          <w:highlight w:val="lightGray"/>
          <w:lang w:val="it-IT"/>
        </w:rPr>
        <w:t>Unipg</w:t>
      </w:r>
      <w:proofErr w:type="spellEnd"/>
      <w:r w:rsidRPr="006E5E1D">
        <w:rPr>
          <w:rFonts w:ascii="Work Sans" w:hAnsi="Work Sans" w:cs="Verdana"/>
          <w:spacing w:val="2"/>
          <w:highlight w:val="lightGray"/>
          <w:lang w:val="it-IT"/>
        </w:rPr>
        <w:t xml:space="preserve"> in caso di altra parte straniera</w:t>
      </w:r>
      <w:r w:rsidRPr="006E5E1D">
        <w:rPr>
          <w:rFonts w:ascii="Work Sans" w:hAnsi="Work Sans" w:cs="Verdana"/>
          <w:spacing w:val="2"/>
          <w:lang w:val="it-IT"/>
        </w:rPr>
        <w:t>)</w:t>
      </w:r>
    </w:p>
    <w:p w:rsidR="00C5699A" w:rsidRPr="006E5E1D" w:rsidRDefault="00C5699A" w:rsidP="00C90F63">
      <w:pPr>
        <w:widowControl w:val="0"/>
        <w:spacing w:line="480" w:lineRule="atLeast"/>
        <w:ind w:left="360" w:right="56"/>
        <w:jc w:val="both"/>
        <w:rPr>
          <w:rFonts w:ascii="Work Sans" w:hAnsi="Work Sans" w:cs="Verdana"/>
          <w:spacing w:val="-1"/>
          <w:lang w:val="it-IT"/>
        </w:rPr>
      </w:pPr>
      <w:r w:rsidRPr="006E5E1D">
        <w:rPr>
          <w:rFonts w:ascii="Work Sans" w:hAnsi="Work Sans" w:cs="Verdana"/>
          <w:b/>
          <w:bCs/>
          <w:spacing w:val="1"/>
          <w:lang w:val="it-IT"/>
        </w:rPr>
        <w:lastRenderedPageBreak/>
        <w:t>A</w:t>
      </w:r>
      <w:r w:rsidR="0032086C" w:rsidRPr="006E5E1D">
        <w:rPr>
          <w:rFonts w:ascii="Work Sans" w:hAnsi="Work Sans" w:cs="Verdana"/>
          <w:b/>
          <w:bCs/>
          <w:spacing w:val="1"/>
          <w:lang w:val="it-IT"/>
        </w:rPr>
        <w:t>RT</w:t>
      </w:r>
      <w:r w:rsidRPr="006E5E1D">
        <w:rPr>
          <w:rFonts w:ascii="Work Sans" w:hAnsi="Work Sans" w:cs="Verdana"/>
          <w:b/>
          <w:bCs/>
          <w:lang w:val="it-IT"/>
        </w:rPr>
        <w:t>.</w:t>
      </w:r>
      <w:r w:rsidRPr="006E5E1D">
        <w:rPr>
          <w:rFonts w:ascii="Work Sans" w:hAnsi="Work Sans" w:cs="Verdana"/>
          <w:b/>
          <w:bCs/>
          <w:spacing w:val="18"/>
          <w:lang w:val="it-IT"/>
        </w:rPr>
        <w:t xml:space="preserve"> </w:t>
      </w:r>
      <w:r w:rsidRPr="006E5E1D">
        <w:rPr>
          <w:rFonts w:ascii="Work Sans" w:hAnsi="Work Sans" w:cs="Verdana"/>
          <w:b/>
          <w:bCs/>
          <w:lang w:val="it-IT"/>
        </w:rPr>
        <w:t>1</w:t>
      </w:r>
      <w:r w:rsidR="00BA7568" w:rsidRPr="006E5E1D">
        <w:rPr>
          <w:rFonts w:ascii="Work Sans" w:hAnsi="Work Sans" w:cs="Verdana"/>
          <w:b/>
          <w:bCs/>
          <w:lang w:val="it-IT"/>
        </w:rPr>
        <w:t>4</w:t>
      </w:r>
      <w:r w:rsidRPr="006E5E1D">
        <w:rPr>
          <w:rFonts w:ascii="Work Sans" w:hAnsi="Work Sans" w:cs="Verdana"/>
          <w:b/>
          <w:bCs/>
          <w:spacing w:val="22"/>
          <w:lang w:val="it-IT"/>
        </w:rPr>
        <w:t xml:space="preserve"> </w:t>
      </w:r>
      <w:r w:rsidRPr="006E5E1D">
        <w:rPr>
          <w:rFonts w:ascii="Work Sans" w:hAnsi="Work Sans" w:cs="Verdana"/>
          <w:b/>
          <w:bCs/>
          <w:spacing w:val="-1"/>
          <w:lang w:val="it-IT"/>
        </w:rPr>
        <w:t>C</w:t>
      </w:r>
      <w:r w:rsidRPr="006E5E1D">
        <w:rPr>
          <w:rFonts w:ascii="Work Sans" w:hAnsi="Work Sans" w:cs="Verdana"/>
          <w:b/>
          <w:bCs/>
          <w:spacing w:val="1"/>
          <w:lang w:val="it-IT"/>
        </w:rPr>
        <w:t>o</w:t>
      </w:r>
      <w:r w:rsidRPr="006E5E1D">
        <w:rPr>
          <w:rFonts w:ascii="Work Sans" w:hAnsi="Work Sans" w:cs="Verdana"/>
          <w:b/>
          <w:bCs/>
          <w:spacing w:val="-1"/>
          <w:w w:val="99"/>
          <w:lang w:val="it-IT"/>
        </w:rPr>
        <w:t>n</w:t>
      </w:r>
      <w:r w:rsidRPr="006E5E1D">
        <w:rPr>
          <w:rFonts w:ascii="Work Sans" w:hAnsi="Work Sans" w:cs="Verdana"/>
          <w:b/>
          <w:bCs/>
          <w:spacing w:val="1"/>
          <w:lang w:val="it-IT"/>
        </w:rPr>
        <w:t>t</w:t>
      </w:r>
      <w:r w:rsidRPr="006E5E1D">
        <w:rPr>
          <w:rFonts w:ascii="Work Sans" w:hAnsi="Work Sans" w:cs="Verdana"/>
          <w:b/>
          <w:bCs/>
          <w:spacing w:val="1"/>
          <w:w w:val="99"/>
          <w:lang w:val="it-IT"/>
        </w:rPr>
        <w:t>r</w:t>
      </w:r>
      <w:r w:rsidRPr="006E5E1D">
        <w:rPr>
          <w:rFonts w:ascii="Work Sans" w:hAnsi="Work Sans" w:cs="Verdana"/>
          <w:b/>
          <w:bCs/>
          <w:spacing w:val="1"/>
          <w:lang w:val="it-IT"/>
        </w:rPr>
        <w:t>o</w:t>
      </w:r>
      <w:r w:rsidRPr="006E5E1D">
        <w:rPr>
          <w:rFonts w:ascii="Work Sans" w:hAnsi="Work Sans" w:cs="Verdana"/>
          <w:b/>
          <w:bCs/>
          <w:lang w:val="it-IT"/>
        </w:rPr>
        <w:t>v</w:t>
      </w:r>
      <w:r w:rsidRPr="006E5E1D">
        <w:rPr>
          <w:rFonts w:ascii="Work Sans" w:hAnsi="Work Sans" w:cs="Verdana"/>
          <w:b/>
          <w:bCs/>
          <w:spacing w:val="-1"/>
          <w:w w:val="99"/>
          <w:lang w:val="it-IT"/>
        </w:rPr>
        <w:t>e</w:t>
      </w:r>
      <w:r w:rsidRPr="006E5E1D">
        <w:rPr>
          <w:rFonts w:ascii="Work Sans" w:hAnsi="Work Sans" w:cs="Verdana"/>
          <w:b/>
          <w:bCs/>
          <w:spacing w:val="-2"/>
          <w:w w:val="99"/>
          <w:lang w:val="it-IT"/>
        </w:rPr>
        <w:t>r</w:t>
      </w:r>
      <w:r w:rsidRPr="006E5E1D">
        <w:rPr>
          <w:rFonts w:ascii="Work Sans" w:hAnsi="Work Sans" w:cs="Verdana"/>
          <w:b/>
          <w:bCs/>
          <w:spacing w:val="-1"/>
          <w:w w:val="99"/>
          <w:lang w:val="it-IT"/>
        </w:rPr>
        <w:t>s</w:t>
      </w:r>
      <w:r w:rsidRPr="006E5E1D">
        <w:rPr>
          <w:rFonts w:ascii="Work Sans" w:hAnsi="Work Sans" w:cs="Verdana"/>
          <w:b/>
          <w:bCs/>
          <w:lang w:val="it-IT"/>
        </w:rPr>
        <w:t>i</w:t>
      </w:r>
      <w:r w:rsidRPr="006E5E1D">
        <w:rPr>
          <w:rFonts w:ascii="Work Sans" w:hAnsi="Work Sans" w:cs="Verdana"/>
          <w:b/>
          <w:bCs/>
          <w:w w:val="99"/>
          <w:lang w:val="it-IT"/>
        </w:rPr>
        <w:t>e</w:t>
      </w:r>
    </w:p>
    <w:p w:rsidR="00C5699A" w:rsidRPr="006E5E1D" w:rsidRDefault="00C5699A" w:rsidP="00C90F63">
      <w:pPr>
        <w:widowControl w:val="0"/>
        <w:spacing w:line="480" w:lineRule="atLeast"/>
        <w:ind w:left="360" w:right="56"/>
        <w:jc w:val="both"/>
        <w:rPr>
          <w:rFonts w:ascii="Work Sans" w:hAnsi="Work Sans" w:cs="Verdana"/>
          <w:b/>
          <w:bCs/>
          <w:spacing w:val="1"/>
          <w:lang w:val="it-IT"/>
        </w:rPr>
      </w:pPr>
      <w:r w:rsidRPr="006E5E1D">
        <w:rPr>
          <w:rFonts w:ascii="Work Sans" w:hAnsi="Work Sans" w:cs="Verdana"/>
          <w:spacing w:val="-1"/>
          <w:lang w:val="it-IT"/>
        </w:rPr>
        <w:t>P</w:t>
      </w:r>
      <w:r w:rsidRPr="006E5E1D">
        <w:rPr>
          <w:rFonts w:ascii="Work Sans" w:hAnsi="Work Sans" w:cs="Verdana"/>
          <w:spacing w:val="1"/>
          <w:lang w:val="it-IT"/>
        </w:rPr>
        <w:t>e</w:t>
      </w:r>
      <w:r w:rsidRPr="006E5E1D">
        <w:rPr>
          <w:rFonts w:ascii="Work Sans" w:hAnsi="Work Sans" w:cs="Verdana"/>
          <w:lang w:val="it-IT"/>
        </w:rPr>
        <w:t>r</w:t>
      </w:r>
      <w:r w:rsidRPr="006E5E1D">
        <w:rPr>
          <w:rFonts w:ascii="Work Sans" w:hAnsi="Work Sans" w:cs="Verdana"/>
          <w:spacing w:val="2"/>
          <w:lang w:val="it-IT"/>
        </w:rPr>
        <w:t xml:space="preserve"> </w:t>
      </w:r>
      <w:r w:rsidRPr="006E5E1D">
        <w:rPr>
          <w:rFonts w:ascii="Work Sans" w:hAnsi="Work Sans" w:cs="Verdana"/>
          <w:spacing w:val="-1"/>
          <w:lang w:val="it-IT"/>
        </w:rPr>
        <w:t>tutt</w:t>
      </w:r>
      <w:r w:rsidRPr="006E5E1D">
        <w:rPr>
          <w:rFonts w:ascii="Work Sans" w:hAnsi="Work Sans" w:cs="Verdana"/>
          <w:lang w:val="it-IT"/>
        </w:rPr>
        <w:t xml:space="preserve">e </w:t>
      </w:r>
      <w:r w:rsidRPr="006E5E1D">
        <w:rPr>
          <w:rFonts w:ascii="Work Sans" w:hAnsi="Work Sans" w:cs="Verdana"/>
          <w:spacing w:val="-1"/>
          <w:lang w:val="it-IT"/>
        </w:rPr>
        <w:t>l</w:t>
      </w:r>
      <w:r w:rsidRPr="006E5E1D">
        <w:rPr>
          <w:rFonts w:ascii="Work Sans" w:hAnsi="Work Sans" w:cs="Verdana"/>
          <w:lang w:val="it-IT"/>
        </w:rPr>
        <w:t>e c</w:t>
      </w:r>
      <w:r w:rsidRPr="006E5E1D">
        <w:rPr>
          <w:rFonts w:ascii="Work Sans" w:hAnsi="Work Sans" w:cs="Verdana"/>
          <w:spacing w:val="1"/>
          <w:lang w:val="it-IT"/>
        </w:rPr>
        <w:t>o</w:t>
      </w:r>
      <w:r w:rsidRPr="006E5E1D">
        <w:rPr>
          <w:rFonts w:ascii="Work Sans" w:hAnsi="Work Sans" w:cs="Verdana"/>
          <w:spacing w:val="2"/>
          <w:lang w:val="it-IT"/>
        </w:rPr>
        <w:t>n</w:t>
      </w:r>
      <w:r w:rsidRPr="006E5E1D">
        <w:rPr>
          <w:rFonts w:ascii="Work Sans" w:hAnsi="Work Sans" w:cs="Verdana"/>
          <w:spacing w:val="-1"/>
          <w:lang w:val="it-IT"/>
        </w:rPr>
        <w:t>t</w:t>
      </w:r>
      <w:r w:rsidRPr="006E5E1D">
        <w:rPr>
          <w:rFonts w:ascii="Work Sans" w:hAnsi="Work Sans" w:cs="Verdana"/>
          <w:spacing w:val="1"/>
          <w:lang w:val="it-IT"/>
        </w:rPr>
        <w:t>ro</w:t>
      </w:r>
      <w:r w:rsidRPr="006E5E1D">
        <w:rPr>
          <w:rFonts w:ascii="Work Sans" w:hAnsi="Work Sans" w:cs="Verdana"/>
          <w:lang w:val="it-IT"/>
        </w:rPr>
        <w:t>v</w:t>
      </w:r>
      <w:r w:rsidRPr="006E5E1D">
        <w:rPr>
          <w:rFonts w:ascii="Work Sans" w:hAnsi="Work Sans" w:cs="Verdana"/>
          <w:spacing w:val="1"/>
          <w:lang w:val="it-IT"/>
        </w:rPr>
        <w:t>er</w:t>
      </w:r>
      <w:r w:rsidRPr="006E5E1D">
        <w:rPr>
          <w:rFonts w:ascii="Work Sans" w:hAnsi="Work Sans" w:cs="Verdana"/>
          <w:lang w:val="it-IT"/>
        </w:rPr>
        <w:t>s</w:t>
      </w:r>
      <w:r w:rsidRPr="006E5E1D">
        <w:rPr>
          <w:rFonts w:ascii="Work Sans" w:hAnsi="Work Sans" w:cs="Verdana"/>
          <w:spacing w:val="-1"/>
          <w:lang w:val="it-IT"/>
        </w:rPr>
        <w:t>i</w:t>
      </w:r>
      <w:r w:rsidRPr="006E5E1D">
        <w:rPr>
          <w:rFonts w:ascii="Work Sans" w:hAnsi="Work Sans" w:cs="Verdana"/>
          <w:lang w:val="it-IT"/>
        </w:rPr>
        <w:t>e c</w:t>
      </w:r>
      <w:r w:rsidRPr="006E5E1D">
        <w:rPr>
          <w:rFonts w:ascii="Work Sans" w:hAnsi="Work Sans" w:cs="Verdana"/>
          <w:spacing w:val="-1"/>
          <w:lang w:val="it-IT"/>
        </w:rPr>
        <w:t>h</w:t>
      </w:r>
      <w:r w:rsidRPr="006E5E1D">
        <w:rPr>
          <w:rFonts w:ascii="Work Sans" w:hAnsi="Work Sans" w:cs="Verdana"/>
          <w:lang w:val="it-IT"/>
        </w:rPr>
        <w:t>e</w:t>
      </w:r>
      <w:r w:rsidRPr="006E5E1D">
        <w:rPr>
          <w:rFonts w:ascii="Work Sans" w:hAnsi="Work Sans" w:cs="Verdana"/>
          <w:spacing w:val="2"/>
          <w:lang w:val="it-IT"/>
        </w:rPr>
        <w:t xml:space="preserve"> </w:t>
      </w:r>
      <w:r w:rsidRPr="006E5E1D">
        <w:rPr>
          <w:rFonts w:ascii="Work Sans" w:hAnsi="Work Sans" w:cs="Verdana"/>
          <w:spacing w:val="-1"/>
          <w:lang w:val="it-IT"/>
        </w:rPr>
        <w:t>d</w:t>
      </w:r>
      <w:r w:rsidRPr="006E5E1D">
        <w:rPr>
          <w:rFonts w:ascii="Work Sans" w:hAnsi="Work Sans" w:cs="Verdana"/>
          <w:spacing w:val="1"/>
          <w:lang w:val="it-IT"/>
        </w:rPr>
        <w:t>o</w:t>
      </w:r>
      <w:r w:rsidRPr="006E5E1D">
        <w:rPr>
          <w:rFonts w:ascii="Work Sans" w:hAnsi="Work Sans" w:cs="Verdana"/>
          <w:lang w:val="it-IT"/>
        </w:rPr>
        <w:t>v</w:t>
      </w:r>
      <w:r w:rsidRPr="006E5E1D">
        <w:rPr>
          <w:rFonts w:ascii="Work Sans" w:hAnsi="Work Sans" w:cs="Verdana"/>
          <w:spacing w:val="1"/>
          <w:lang w:val="it-IT"/>
        </w:rPr>
        <w:t>e</w:t>
      </w:r>
      <w:r w:rsidRPr="006E5E1D">
        <w:rPr>
          <w:rFonts w:ascii="Work Sans" w:hAnsi="Work Sans" w:cs="Verdana"/>
          <w:lang w:val="it-IT"/>
        </w:rPr>
        <w:t>ss</w:t>
      </w:r>
      <w:r w:rsidRPr="006E5E1D">
        <w:rPr>
          <w:rFonts w:ascii="Work Sans" w:hAnsi="Work Sans" w:cs="Verdana"/>
          <w:spacing w:val="1"/>
          <w:lang w:val="it-IT"/>
        </w:rPr>
        <w:t>er</w:t>
      </w:r>
      <w:r w:rsidRPr="006E5E1D">
        <w:rPr>
          <w:rFonts w:ascii="Work Sans" w:hAnsi="Work Sans" w:cs="Verdana"/>
          <w:lang w:val="it-IT"/>
        </w:rPr>
        <w:t>o</w:t>
      </w:r>
      <w:r w:rsidRPr="006E5E1D">
        <w:rPr>
          <w:rFonts w:ascii="Work Sans" w:hAnsi="Work Sans" w:cs="Verdana"/>
          <w:spacing w:val="2"/>
          <w:lang w:val="it-IT"/>
        </w:rPr>
        <w:t xml:space="preserve"> </w:t>
      </w:r>
      <w:r w:rsidRPr="006E5E1D">
        <w:rPr>
          <w:rFonts w:ascii="Work Sans" w:hAnsi="Work Sans" w:cs="Verdana"/>
          <w:spacing w:val="-1"/>
          <w:lang w:val="it-IT"/>
        </w:rPr>
        <w:t>in</w:t>
      </w:r>
      <w:r w:rsidRPr="006E5E1D">
        <w:rPr>
          <w:rFonts w:ascii="Work Sans" w:hAnsi="Work Sans" w:cs="Verdana"/>
          <w:lang w:val="it-IT"/>
        </w:rPr>
        <w:t>s</w:t>
      </w:r>
      <w:r w:rsidRPr="006E5E1D">
        <w:rPr>
          <w:rFonts w:ascii="Work Sans" w:hAnsi="Work Sans" w:cs="Verdana"/>
          <w:spacing w:val="1"/>
          <w:lang w:val="it-IT"/>
        </w:rPr>
        <w:t>or</w:t>
      </w:r>
      <w:r w:rsidRPr="006E5E1D">
        <w:rPr>
          <w:rFonts w:ascii="Work Sans" w:hAnsi="Work Sans" w:cs="Verdana"/>
          <w:spacing w:val="-1"/>
          <w:lang w:val="it-IT"/>
        </w:rPr>
        <w:t>g</w:t>
      </w:r>
      <w:r w:rsidRPr="006E5E1D">
        <w:rPr>
          <w:rFonts w:ascii="Work Sans" w:hAnsi="Work Sans" w:cs="Verdana"/>
          <w:spacing w:val="1"/>
          <w:lang w:val="it-IT"/>
        </w:rPr>
        <w:t>er</w:t>
      </w:r>
      <w:r w:rsidRPr="006E5E1D">
        <w:rPr>
          <w:rFonts w:ascii="Work Sans" w:hAnsi="Work Sans" w:cs="Verdana"/>
          <w:lang w:val="it-IT"/>
        </w:rPr>
        <w:t xml:space="preserve">e </w:t>
      </w:r>
      <w:r w:rsidRPr="006E5E1D">
        <w:rPr>
          <w:rFonts w:ascii="Work Sans" w:hAnsi="Work Sans" w:cs="Verdana"/>
          <w:spacing w:val="-3"/>
          <w:lang w:val="it-IT"/>
        </w:rPr>
        <w:t>t</w:t>
      </w:r>
      <w:r w:rsidRPr="006E5E1D">
        <w:rPr>
          <w:rFonts w:ascii="Work Sans" w:hAnsi="Work Sans" w:cs="Verdana"/>
          <w:spacing w:val="1"/>
          <w:lang w:val="it-IT"/>
        </w:rPr>
        <w:t>r</w:t>
      </w:r>
      <w:r w:rsidRPr="006E5E1D">
        <w:rPr>
          <w:rFonts w:ascii="Work Sans" w:hAnsi="Work Sans" w:cs="Verdana"/>
          <w:lang w:val="it-IT"/>
        </w:rPr>
        <w:t xml:space="preserve">a </w:t>
      </w:r>
      <w:r w:rsidRPr="006E5E1D">
        <w:rPr>
          <w:rFonts w:ascii="Work Sans" w:hAnsi="Work Sans" w:cs="Verdana"/>
          <w:spacing w:val="-1"/>
          <w:lang w:val="it-IT"/>
        </w:rPr>
        <w:t>l</w:t>
      </w:r>
      <w:r w:rsidRPr="006E5E1D">
        <w:rPr>
          <w:rFonts w:ascii="Work Sans" w:hAnsi="Work Sans" w:cs="Verdana"/>
          <w:lang w:val="it-IT"/>
        </w:rPr>
        <w:t xml:space="preserve">e </w:t>
      </w:r>
      <w:r w:rsidRPr="006E5E1D">
        <w:rPr>
          <w:rFonts w:ascii="Work Sans" w:hAnsi="Work Sans" w:cs="Verdana"/>
          <w:spacing w:val="2"/>
          <w:lang w:val="it-IT"/>
        </w:rPr>
        <w:t>p</w:t>
      </w:r>
      <w:r w:rsidRPr="006E5E1D">
        <w:rPr>
          <w:rFonts w:ascii="Work Sans" w:hAnsi="Work Sans" w:cs="Verdana"/>
          <w:lang w:val="it-IT"/>
        </w:rPr>
        <w:t>a</w:t>
      </w:r>
      <w:r w:rsidRPr="006E5E1D">
        <w:rPr>
          <w:rFonts w:ascii="Work Sans" w:hAnsi="Work Sans" w:cs="Verdana"/>
          <w:spacing w:val="1"/>
          <w:lang w:val="it-IT"/>
        </w:rPr>
        <w:t>r</w:t>
      </w:r>
      <w:r w:rsidRPr="006E5E1D">
        <w:rPr>
          <w:rFonts w:ascii="Work Sans" w:hAnsi="Work Sans" w:cs="Verdana"/>
          <w:spacing w:val="-1"/>
          <w:lang w:val="it-IT"/>
        </w:rPr>
        <w:t>t</w:t>
      </w:r>
      <w:r w:rsidRPr="006E5E1D">
        <w:rPr>
          <w:rFonts w:ascii="Work Sans" w:hAnsi="Work Sans" w:cs="Verdana"/>
          <w:lang w:val="it-IT"/>
        </w:rPr>
        <w:t>i</w:t>
      </w:r>
      <w:r w:rsidRPr="006E5E1D">
        <w:rPr>
          <w:rFonts w:ascii="Work Sans" w:hAnsi="Work Sans" w:cs="Verdana"/>
          <w:spacing w:val="2"/>
          <w:lang w:val="it-IT"/>
        </w:rPr>
        <w:t xml:space="preserve"> p</w:t>
      </w:r>
      <w:r w:rsidRPr="006E5E1D">
        <w:rPr>
          <w:rFonts w:ascii="Work Sans" w:hAnsi="Work Sans" w:cs="Verdana"/>
          <w:spacing w:val="-1"/>
          <w:lang w:val="it-IT"/>
        </w:rPr>
        <w:t>e</w:t>
      </w:r>
      <w:r w:rsidRPr="006E5E1D">
        <w:rPr>
          <w:rFonts w:ascii="Work Sans" w:hAnsi="Work Sans" w:cs="Verdana"/>
          <w:lang w:val="it-IT"/>
        </w:rPr>
        <w:t xml:space="preserve">r </w:t>
      </w:r>
      <w:r w:rsidRPr="006E5E1D">
        <w:rPr>
          <w:rFonts w:ascii="Work Sans" w:hAnsi="Work Sans" w:cs="Verdana"/>
          <w:spacing w:val="-1"/>
          <w:lang w:val="it-IT"/>
        </w:rPr>
        <w:t>l</w:t>
      </w:r>
      <w:r w:rsidRPr="006E5E1D">
        <w:rPr>
          <w:rFonts w:ascii="Work Sans" w:hAnsi="Work Sans" w:cs="Verdana"/>
          <w:lang w:val="it-IT"/>
        </w:rPr>
        <w:t>’</w:t>
      </w:r>
      <w:r w:rsidRPr="006E5E1D">
        <w:rPr>
          <w:rFonts w:ascii="Work Sans" w:hAnsi="Work Sans" w:cs="Verdana"/>
          <w:spacing w:val="-1"/>
          <w:lang w:val="it-IT"/>
        </w:rPr>
        <w:t>int</w:t>
      </w:r>
      <w:r w:rsidRPr="006E5E1D">
        <w:rPr>
          <w:rFonts w:ascii="Work Sans" w:hAnsi="Work Sans" w:cs="Verdana"/>
          <w:spacing w:val="1"/>
          <w:lang w:val="it-IT"/>
        </w:rPr>
        <w:t>er</w:t>
      </w:r>
      <w:r w:rsidRPr="006E5E1D">
        <w:rPr>
          <w:rFonts w:ascii="Work Sans" w:hAnsi="Work Sans" w:cs="Verdana"/>
          <w:spacing w:val="-1"/>
          <w:lang w:val="it-IT"/>
        </w:rPr>
        <w:t>p</w:t>
      </w:r>
      <w:r w:rsidRPr="006E5E1D">
        <w:rPr>
          <w:rFonts w:ascii="Work Sans" w:hAnsi="Work Sans" w:cs="Verdana"/>
          <w:spacing w:val="1"/>
          <w:lang w:val="it-IT"/>
        </w:rPr>
        <w:t>re</w:t>
      </w:r>
      <w:r w:rsidRPr="006E5E1D">
        <w:rPr>
          <w:rFonts w:ascii="Work Sans" w:hAnsi="Work Sans" w:cs="Verdana"/>
          <w:spacing w:val="-1"/>
          <w:lang w:val="it-IT"/>
        </w:rPr>
        <w:t>t</w:t>
      </w:r>
      <w:r w:rsidRPr="006E5E1D">
        <w:rPr>
          <w:rFonts w:ascii="Work Sans" w:hAnsi="Work Sans" w:cs="Verdana"/>
          <w:lang w:val="it-IT"/>
        </w:rPr>
        <w:t>a</w:t>
      </w:r>
      <w:r w:rsidRPr="006E5E1D">
        <w:rPr>
          <w:rFonts w:ascii="Work Sans" w:hAnsi="Work Sans" w:cs="Verdana"/>
          <w:spacing w:val="1"/>
          <w:lang w:val="it-IT"/>
        </w:rPr>
        <w:t>z</w:t>
      </w:r>
      <w:r w:rsidRPr="006E5E1D">
        <w:rPr>
          <w:rFonts w:ascii="Work Sans" w:hAnsi="Work Sans" w:cs="Verdana"/>
          <w:spacing w:val="-1"/>
          <w:lang w:val="it-IT"/>
        </w:rPr>
        <w:t>i</w:t>
      </w:r>
      <w:r w:rsidRPr="006E5E1D">
        <w:rPr>
          <w:rFonts w:ascii="Work Sans" w:hAnsi="Work Sans" w:cs="Verdana"/>
          <w:spacing w:val="1"/>
          <w:lang w:val="it-IT"/>
        </w:rPr>
        <w:t>o</w:t>
      </w:r>
      <w:r w:rsidRPr="006E5E1D">
        <w:rPr>
          <w:rFonts w:ascii="Work Sans" w:hAnsi="Work Sans" w:cs="Verdana"/>
          <w:spacing w:val="-1"/>
          <w:lang w:val="it-IT"/>
        </w:rPr>
        <w:t>n</w:t>
      </w:r>
      <w:r w:rsidRPr="006E5E1D">
        <w:rPr>
          <w:rFonts w:ascii="Work Sans" w:hAnsi="Work Sans" w:cs="Verdana"/>
          <w:lang w:val="it-IT"/>
        </w:rPr>
        <w:t>e</w:t>
      </w:r>
      <w:r w:rsidRPr="006E5E1D">
        <w:rPr>
          <w:rFonts w:ascii="Work Sans" w:hAnsi="Work Sans" w:cs="Verdana"/>
          <w:spacing w:val="2"/>
          <w:lang w:val="it-IT"/>
        </w:rPr>
        <w:t xml:space="preserve"> </w:t>
      </w:r>
      <w:r w:rsidRPr="006E5E1D">
        <w:rPr>
          <w:rFonts w:ascii="Work Sans" w:hAnsi="Work Sans" w:cs="Verdana"/>
          <w:spacing w:val="1"/>
          <w:lang w:val="it-IT"/>
        </w:rPr>
        <w:t>e</w:t>
      </w:r>
      <w:r w:rsidRPr="006E5E1D">
        <w:rPr>
          <w:rFonts w:ascii="Work Sans" w:hAnsi="Work Sans" w:cs="Verdana"/>
          <w:spacing w:val="-1"/>
          <w:lang w:val="it-IT"/>
        </w:rPr>
        <w:t>/</w:t>
      </w:r>
      <w:r w:rsidRPr="006E5E1D">
        <w:rPr>
          <w:rFonts w:ascii="Work Sans" w:hAnsi="Work Sans" w:cs="Verdana"/>
          <w:lang w:val="it-IT"/>
        </w:rPr>
        <w:t>o</w:t>
      </w:r>
      <w:r w:rsidRPr="006E5E1D">
        <w:rPr>
          <w:rFonts w:ascii="Work Sans" w:hAnsi="Work Sans" w:cs="Verdana"/>
          <w:spacing w:val="2"/>
          <w:lang w:val="it-IT"/>
        </w:rPr>
        <w:t xml:space="preserve"> </w:t>
      </w:r>
      <w:r w:rsidRPr="006E5E1D">
        <w:rPr>
          <w:rFonts w:ascii="Work Sans" w:hAnsi="Work Sans" w:cs="Verdana"/>
          <w:spacing w:val="1"/>
          <w:lang w:val="it-IT"/>
        </w:rPr>
        <w:t>e</w:t>
      </w:r>
      <w:r w:rsidRPr="006E5E1D">
        <w:rPr>
          <w:rFonts w:ascii="Work Sans" w:hAnsi="Work Sans" w:cs="Verdana"/>
          <w:lang w:val="it-IT"/>
        </w:rPr>
        <w:t>s</w:t>
      </w:r>
      <w:r w:rsidRPr="006E5E1D">
        <w:rPr>
          <w:rFonts w:ascii="Work Sans" w:hAnsi="Work Sans" w:cs="Verdana"/>
          <w:spacing w:val="1"/>
          <w:lang w:val="it-IT"/>
        </w:rPr>
        <w:t>e</w:t>
      </w:r>
      <w:r w:rsidRPr="006E5E1D">
        <w:rPr>
          <w:rFonts w:ascii="Work Sans" w:hAnsi="Work Sans" w:cs="Verdana"/>
          <w:lang w:val="it-IT"/>
        </w:rPr>
        <w:t>c</w:t>
      </w:r>
      <w:r w:rsidRPr="006E5E1D">
        <w:rPr>
          <w:rFonts w:ascii="Work Sans" w:hAnsi="Work Sans" w:cs="Verdana"/>
          <w:spacing w:val="-1"/>
          <w:lang w:val="it-IT"/>
        </w:rPr>
        <w:t>u</w:t>
      </w:r>
      <w:r w:rsidRPr="006E5E1D">
        <w:rPr>
          <w:rFonts w:ascii="Work Sans" w:hAnsi="Work Sans" w:cs="Verdana"/>
          <w:spacing w:val="1"/>
          <w:lang w:val="it-IT"/>
        </w:rPr>
        <w:t>z</w:t>
      </w:r>
      <w:r w:rsidRPr="006E5E1D">
        <w:rPr>
          <w:rFonts w:ascii="Work Sans" w:hAnsi="Work Sans" w:cs="Verdana"/>
          <w:spacing w:val="-1"/>
          <w:lang w:val="it-IT"/>
        </w:rPr>
        <w:t>i</w:t>
      </w:r>
      <w:r w:rsidRPr="006E5E1D">
        <w:rPr>
          <w:rFonts w:ascii="Work Sans" w:hAnsi="Work Sans" w:cs="Verdana"/>
          <w:spacing w:val="1"/>
          <w:lang w:val="it-IT"/>
        </w:rPr>
        <w:t>o</w:t>
      </w:r>
      <w:r w:rsidRPr="006E5E1D">
        <w:rPr>
          <w:rFonts w:ascii="Work Sans" w:hAnsi="Work Sans" w:cs="Verdana"/>
          <w:spacing w:val="-1"/>
          <w:lang w:val="it-IT"/>
        </w:rPr>
        <w:t>n</w:t>
      </w:r>
      <w:r w:rsidRPr="006E5E1D">
        <w:rPr>
          <w:rFonts w:ascii="Work Sans" w:hAnsi="Work Sans" w:cs="Verdana"/>
          <w:lang w:val="it-IT"/>
        </w:rPr>
        <w:t>e</w:t>
      </w:r>
      <w:r w:rsidRPr="006E5E1D">
        <w:rPr>
          <w:rFonts w:ascii="Work Sans" w:hAnsi="Work Sans" w:cs="Verdana"/>
          <w:spacing w:val="2"/>
          <w:lang w:val="it-IT"/>
        </w:rPr>
        <w:t xml:space="preserve"> </w:t>
      </w:r>
      <w:r w:rsidRPr="006E5E1D">
        <w:rPr>
          <w:rFonts w:ascii="Work Sans" w:hAnsi="Work Sans" w:cs="Verdana"/>
          <w:spacing w:val="-1"/>
          <w:lang w:val="it-IT"/>
        </w:rPr>
        <w:t>d</w:t>
      </w:r>
      <w:r w:rsidRPr="006E5E1D">
        <w:rPr>
          <w:rFonts w:ascii="Work Sans" w:hAnsi="Work Sans" w:cs="Verdana"/>
          <w:spacing w:val="1"/>
          <w:lang w:val="it-IT"/>
        </w:rPr>
        <w:t>e</w:t>
      </w:r>
      <w:r w:rsidRPr="006E5E1D">
        <w:rPr>
          <w:rFonts w:ascii="Work Sans" w:hAnsi="Work Sans" w:cs="Verdana"/>
          <w:lang w:val="it-IT"/>
        </w:rPr>
        <w:t xml:space="preserve">l </w:t>
      </w:r>
      <w:r w:rsidRPr="006E5E1D">
        <w:rPr>
          <w:rFonts w:ascii="Work Sans" w:hAnsi="Work Sans" w:cs="Verdana"/>
          <w:spacing w:val="-1"/>
          <w:lang w:val="it-IT"/>
        </w:rPr>
        <w:t>p</w:t>
      </w:r>
      <w:r w:rsidRPr="006E5E1D">
        <w:rPr>
          <w:rFonts w:ascii="Work Sans" w:hAnsi="Work Sans" w:cs="Verdana"/>
          <w:spacing w:val="1"/>
          <w:lang w:val="it-IT"/>
        </w:rPr>
        <w:t>re</w:t>
      </w:r>
      <w:r w:rsidRPr="006E5E1D">
        <w:rPr>
          <w:rFonts w:ascii="Work Sans" w:hAnsi="Work Sans" w:cs="Verdana"/>
          <w:lang w:val="it-IT"/>
        </w:rPr>
        <w:t>s</w:t>
      </w:r>
      <w:r w:rsidRPr="006E5E1D">
        <w:rPr>
          <w:rFonts w:ascii="Work Sans" w:hAnsi="Work Sans" w:cs="Verdana"/>
          <w:spacing w:val="1"/>
          <w:lang w:val="it-IT"/>
        </w:rPr>
        <w:t>e</w:t>
      </w:r>
      <w:r w:rsidRPr="006E5E1D">
        <w:rPr>
          <w:rFonts w:ascii="Work Sans" w:hAnsi="Work Sans" w:cs="Verdana"/>
          <w:spacing w:val="-1"/>
          <w:lang w:val="it-IT"/>
        </w:rPr>
        <w:t>nt</w:t>
      </w:r>
      <w:r w:rsidRPr="006E5E1D">
        <w:rPr>
          <w:rFonts w:ascii="Work Sans" w:hAnsi="Work Sans" w:cs="Verdana"/>
          <w:lang w:val="it-IT"/>
        </w:rPr>
        <w:t>e</w:t>
      </w:r>
      <w:r w:rsidRPr="006E5E1D">
        <w:rPr>
          <w:rFonts w:ascii="Work Sans" w:hAnsi="Work Sans" w:cs="Verdana"/>
          <w:spacing w:val="2"/>
          <w:lang w:val="it-IT"/>
        </w:rPr>
        <w:t xml:space="preserve"> </w:t>
      </w:r>
      <w:r w:rsidRPr="006E5E1D">
        <w:rPr>
          <w:rFonts w:ascii="Work Sans" w:hAnsi="Work Sans" w:cs="Verdana"/>
          <w:lang w:val="it-IT"/>
        </w:rPr>
        <w:t>a</w:t>
      </w:r>
      <w:r w:rsidRPr="006E5E1D">
        <w:rPr>
          <w:rFonts w:ascii="Work Sans" w:hAnsi="Work Sans" w:cs="Verdana"/>
          <w:spacing w:val="-1"/>
          <w:lang w:val="it-IT"/>
        </w:rPr>
        <w:t>tt</w:t>
      </w:r>
      <w:r w:rsidRPr="006E5E1D">
        <w:rPr>
          <w:rFonts w:ascii="Work Sans" w:hAnsi="Work Sans" w:cs="Verdana"/>
          <w:lang w:val="it-IT"/>
        </w:rPr>
        <w:t>o è</w:t>
      </w:r>
      <w:r w:rsidRPr="006E5E1D">
        <w:rPr>
          <w:rFonts w:ascii="Work Sans" w:hAnsi="Work Sans" w:cs="Verdana"/>
          <w:spacing w:val="1"/>
          <w:lang w:val="it-IT"/>
        </w:rPr>
        <w:t xml:space="preserve"> </w:t>
      </w:r>
      <w:r w:rsidRPr="006E5E1D">
        <w:rPr>
          <w:rFonts w:ascii="Work Sans" w:hAnsi="Work Sans" w:cs="Verdana"/>
          <w:lang w:val="it-IT"/>
        </w:rPr>
        <w:t>c</w:t>
      </w:r>
      <w:r w:rsidRPr="006E5E1D">
        <w:rPr>
          <w:rFonts w:ascii="Work Sans" w:hAnsi="Work Sans" w:cs="Verdana"/>
          <w:spacing w:val="1"/>
          <w:lang w:val="it-IT"/>
        </w:rPr>
        <w:t>o</w:t>
      </w:r>
      <w:r w:rsidRPr="006E5E1D">
        <w:rPr>
          <w:rFonts w:ascii="Work Sans" w:hAnsi="Work Sans" w:cs="Verdana"/>
          <w:lang w:val="it-IT"/>
        </w:rPr>
        <w:t>m</w:t>
      </w:r>
      <w:r w:rsidRPr="006E5E1D">
        <w:rPr>
          <w:rFonts w:ascii="Work Sans" w:hAnsi="Work Sans" w:cs="Verdana"/>
          <w:spacing w:val="-1"/>
          <w:lang w:val="it-IT"/>
        </w:rPr>
        <w:t>p</w:t>
      </w:r>
      <w:r w:rsidRPr="006E5E1D">
        <w:rPr>
          <w:rFonts w:ascii="Work Sans" w:hAnsi="Work Sans" w:cs="Verdana"/>
          <w:spacing w:val="1"/>
          <w:lang w:val="it-IT"/>
        </w:rPr>
        <w:t>e</w:t>
      </w:r>
      <w:r w:rsidRPr="006E5E1D">
        <w:rPr>
          <w:rFonts w:ascii="Work Sans" w:hAnsi="Work Sans" w:cs="Verdana"/>
          <w:spacing w:val="-1"/>
          <w:lang w:val="it-IT"/>
        </w:rPr>
        <w:t>t</w:t>
      </w:r>
      <w:r w:rsidRPr="006E5E1D">
        <w:rPr>
          <w:rFonts w:ascii="Work Sans" w:hAnsi="Work Sans" w:cs="Verdana"/>
          <w:spacing w:val="1"/>
          <w:lang w:val="it-IT"/>
        </w:rPr>
        <w:t>e</w:t>
      </w:r>
      <w:r w:rsidRPr="006E5E1D">
        <w:rPr>
          <w:rFonts w:ascii="Work Sans" w:hAnsi="Work Sans" w:cs="Verdana"/>
          <w:spacing w:val="-1"/>
          <w:lang w:val="it-IT"/>
        </w:rPr>
        <w:t>nt</w:t>
      </w:r>
      <w:r w:rsidRPr="006E5E1D">
        <w:rPr>
          <w:rFonts w:ascii="Work Sans" w:hAnsi="Work Sans" w:cs="Verdana"/>
          <w:lang w:val="it-IT"/>
        </w:rPr>
        <w:t>e</w:t>
      </w:r>
      <w:r w:rsidRPr="006E5E1D">
        <w:rPr>
          <w:rFonts w:ascii="Work Sans" w:hAnsi="Work Sans" w:cs="Verdana"/>
          <w:spacing w:val="2"/>
          <w:lang w:val="it-IT"/>
        </w:rPr>
        <w:t xml:space="preserve"> </w:t>
      </w:r>
      <w:r w:rsidRPr="006E5E1D">
        <w:rPr>
          <w:rFonts w:ascii="Work Sans" w:hAnsi="Work Sans" w:cs="Verdana"/>
          <w:spacing w:val="-1"/>
          <w:lang w:val="it-IT"/>
        </w:rPr>
        <w:t>i</w:t>
      </w:r>
      <w:r w:rsidRPr="006E5E1D">
        <w:rPr>
          <w:rFonts w:ascii="Work Sans" w:hAnsi="Work Sans" w:cs="Verdana"/>
          <w:lang w:val="it-IT"/>
        </w:rPr>
        <w:t>n</w:t>
      </w:r>
      <w:r w:rsidRPr="006E5E1D">
        <w:rPr>
          <w:rFonts w:ascii="Work Sans" w:hAnsi="Work Sans" w:cs="Verdana"/>
          <w:spacing w:val="3"/>
          <w:lang w:val="it-IT"/>
        </w:rPr>
        <w:t xml:space="preserve"> </w:t>
      </w:r>
      <w:r w:rsidRPr="006E5E1D">
        <w:rPr>
          <w:rFonts w:ascii="Work Sans" w:hAnsi="Work Sans" w:cs="Verdana"/>
          <w:lang w:val="it-IT"/>
        </w:rPr>
        <w:t>v</w:t>
      </w:r>
      <w:r w:rsidRPr="006E5E1D">
        <w:rPr>
          <w:rFonts w:ascii="Work Sans" w:hAnsi="Work Sans" w:cs="Verdana"/>
          <w:spacing w:val="1"/>
          <w:lang w:val="it-IT"/>
        </w:rPr>
        <w:t>i</w:t>
      </w:r>
      <w:r w:rsidRPr="006E5E1D">
        <w:rPr>
          <w:rFonts w:ascii="Work Sans" w:hAnsi="Work Sans" w:cs="Verdana"/>
          <w:lang w:val="it-IT"/>
        </w:rPr>
        <w:t xml:space="preserve">a </w:t>
      </w:r>
      <w:r w:rsidRPr="006E5E1D">
        <w:rPr>
          <w:rFonts w:ascii="Work Sans" w:hAnsi="Work Sans" w:cs="Verdana"/>
          <w:spacing w:val="1"/>
          <w:lang w:val="it-IT"/>
        </w:rPr>
        <w:t>e</w:t>
      </w:r>
      <w:r w:rsidRPr="006E5E1D">
        <w:rPr>
          <w:rFonts w:ascii="Work Sans" w:hAnsi="Work Sans" w:cs="Verdana"/>
          <w:lang w:val="it-IT"/>
        </w:rPr>
        <w:t>sc</w:t>
      </w:r>
      <w:r w:rsidRPr="006E5E1D">
        <w:rPr>
          <w:rFonts w:ascii="Work Sans" w:hAnsi="Work Sans" w:cs="Verdana"/>
          <w:spacing w:val="-1"/>
          <w:lang w:val="it-IT"/>
        </w:rPr>
        <w:t>lu</w:t>
      </w:r>
      <w:r w:rsidRPr="006E5E1D">
        <w:rPr>
          <w:rFonts w:ascii="Work Sans" w:hAnsi="Work Sans" w:cs="Verdana"/>
          <w:lang w:val="it-IT"/>
        </w:rPr>
        <w:t>s</w:t>
      </w:r>
      <w:r w:rsidRPr="006E5E1D">
        <w:rPr>
          <w:rFonts w:ascii="Work Sans" w:hAnsi="Work Sans" w:cs="Verdana"/>
          <w:spacing w:val="-1"/>
          <w:lang w:val="it-IT"/>
        </w:rPr>
        <w:t>i</w:t>
      </w:r>
      <w:r w:rsidRPr="006E5E1D">
        <w:rPr>
          <w:rFonts w:ascii="Work Sans" w:hAnsi="Work Sans" w:cs="Verdana"/>
          <w:lang w:val="it-IT"/>
        </w:rPr>
        <w:t>va</w:t>
      </w:r>
      <w:r w:rsidRPr="006E5E1D">
        <w:rPr>
          <w:rFonts w:ascii="Work Sans" w:hAnsi="Work Sans" w:cs="Verdana"/>
          <w:spacing w:val="27"/>
          <w:lang w:val="it-IT"/>
        </w:rPr>
        <w:t xml:space="preserve"> </w:t>
      </w:r>
      <w:r w:rsidRPr="006E5E1D">
        <w:rPr>
          <w:rFonts w:ascii="Work Sans" w:hAnsi="Work Sans" w:cs="Verdana"/>
          <w:spacing w:val="-1"/>
          <w:lang w:val="it-IT"/>
        </w:rPr>
        <w:t>i</w:t>
      </w:r>
      <w:r w:rsidRPr="006E5E1D">
        <w:rPr>
          <w:rFonts w:ascii="Work Sans" w:hAnsi="Work Sans" w:cs="Verdana"/>
          <w:lang w:val="it-IT"/>
        </w:rPr>
        <w:t>l</w:t>
      </w:r>
      <w:r w:rsidRPr="006E5E1D">
        <w:rPr>
          <w:rFonts w:ascii="Work Sans" w:hAnsi="Work Sans" w:cs="Verdana"/>
          <w:spacing w:val="25"/>
          <w:lang w:val="it-IT"/>
        </w:rPr>
        <w:t xml:space="preserve"> </w:t>
      </w:r>
      <w:r w:rsidRPr="006E5E1D">
        <w:rPr>
          <w:rFonts w:ascii="Work Sans" w:hAnsi="Work Sans" w:cs="Verdana"/>
          <w:spacing w:val="-1"/>
          <w:lang w:val="it-IT"/>
        </w:rPr>
        <w:t>F</w:t>
      </w:r>
      <w:r w:rsidRPr="006E5E1D">
        <w:rPr>
          <w:rFonts w:ascii="Work Sans" w:hAnsi="Work Sans" w:cs="Verdana"/>
          <w:spacing w:val="1"/>
          <w:lang w:val="it-IT"/>
        </w:rPr>
        <w:t>or</w:t>
      </w:r>
      <w:r w:rsidRPr="006E5E1D">
        <w:rPr>
          <w:rFonts w:ascii="Work Sans" w:hAnsi="Work Sans" w:cs="Verdana"/>
          <w:lang w:val="it-IT"/>
        </w:rPr>
        <w:t>o</w:t>
      </w:r>
      <w:r w:rsidRPr="006E5E1D">
        <w:rPr>
          <w:rFonts w:ascii="Work Sans" w:hAnsi="Work Sans" w:cs="Verdana"/>
          <w:spacing w:val="25"/>
          <w:lang w:val="it-IT"/>
        </w:rPr>
        <w:t xml:space="preserve"> </w:t>
      </w:r>
      <w:r w:rsidRPr="006E5E1D">
        <w:rPr>
          <w:rFonts w:ascii="Work Sans" w:hAnsi="Work Sans" w:cs="Verdana"/>
          <w:spacing w:val="-1"/>
          <w:lang w:val="it-IT"/>
        </w:rPr>
        <w:t>d</w:t>
      </w:r>
      <w:r w:rsidRPr="006E5E1D">
        <w:rPr>
          <w:rFonts w:ascii="Work Sans" w:hAnsi="Work Sans" w:cs="Verdana"/>
          <w:lang w:val="it-IT"/>
        </w:rPr>
        <w:t>i</w:t>
      </w:r>
      <w:r w:rsidRPr="006E5E1D">
        <w:rPr>
          <w:rFonts w:ascii="Work Sans" w:hAnsi="Work Sans" w:cs="Verdana"/>
          <w:spacing w:val="21"/>
          <w:lang w:val="it-IT"/>
        </w:rPr>
        <w:t xml:space="preserve"> </w:t>
      </w:r>
      <w:r w:rsidRPr="006E5E1D">
        <w:rPr>
          <w:rFonts w:ascii="Work Sans" w:hAnsi="Work Sans" w:cs="Verdana"/>
          <w:spacing w:val="2"/>
          <w:lang w:val="it-IT"/>
        </w:rPr>
        <w:t>P</w:t>
      </w:r>
      <w:r w:rsidRPr="006E5E1D">
        <w:rPr>
          <w:rFonts w:ascii="Work Sans" w:hAnsi="Work Sans" w:cs="Verdana"/>
          <w:spacing w:val="1"/>
          <w:lang w:val="it-IT"/>
        </w:rPr>
        <w:t>er</w:t>
      </w:r>
      <w:r w:rsidRPr="006E5E1D">
        <w:rPr>
          <w:rFonts w:ascii="Work Sans" w:hAnsi="Work Sans" w:cs="Verdana"/>
          <w:spacing w:val="-1"/>
          <w:lang w:val="it-IT"/>
        </w:rPr>
        <w:t>ugi</w:t>
      </w:r>
      <w:r w:rsidRPr="006E5E1D">
        <w:rPr>
          <w:rFonts w:ascii="Work Sans" w:hAnsi="Work Sans" w:cs="Verdana"/>
          <w:lang w:val="it-IT"/>
        </w:rPr>
        <w:t>a,</w:t>
      </w:r>
      <w:r w:rsidRPr="006E5E1D">
        <w:rPr>
          <w:rFonts w:ascii="Work Sans" w:hAnsi="Work Sans" w:cs="Verdana"/>
          <w:spacing w:val="20"/>
          <w:lang w:val="it-IT"/>
        </w:rPr>
        <w:t xml:space="preserve"> </w:t>
      </w:r>
      <w:r w:rsidRPr="006E5E1D">
        <w:rPr>
          <w:rFonts w:ascii="Work Sans" w:hAnsi="Work Sans" w:cs="Verdana"/>
          <w:spacing w:val="-1"/>
          <w:lang w:val="it-IT"/>
        </w:rPr>
        <w:t>p</w:t>
      </w:r>
      <w:r w:rsidRPr="006E5E1D">
        <w:rPr>
          <w:rFonts w:ascii="Work Sans" w:hAnsi="Work Sans" w:cs="Verdana"/>
          <w:spacing w:val="1"/>
          <w:lang w:val="it-IT"/>
        </w:rPr>
        <w:t>re</w:t>
      </w:r>
      <w:r w:rsidRPr="006E5E1D">
        <w:rPr>
          <w:rFonts w:ascii="Work Sans" w:hAnsi="Work Sans" w:cs="Verdana"/>
          <w:lang w:val="it-IT"/>
        </w:rPr>
        <w:t>v</w:t>
      </w:r>
      <w:r w:rsidRPr="006E5E1D">
        <w:rPr>
          <w:rFonts w:ascii="Work Sans" w:hAnsi="Work Sans" w:cs="Verdana"/>
          <w:spacing w:val="-1"/>
          <w:lang w:val="it-IT"/>
        </w:rPr>
        <w:t>i</w:t>
      </w:r>
      <w:r w:rsidRPr="006E5E1D">
        <w:rPr>
          <w:rFonts w:ascii="Work Sans" w:hAnsi="Work Sans" w:cs="Verdana"/>
          <w:lang w:val="it-IT"/>
        </w:rPr>
        <w:t>o</w:t>
      </w:r>
      <w:r w:rsidRPr="006E5E1D">
        <w:rPr>
          <w:rFonts w:ascii="Work Sans" w:hAnsi="Work Sans" w:cs="Verdana"/>
          <w:spacing w:val="23"/>
          <w:lang w:val="it-IT"/>
        </w:rPr>
        <w:t xml:space="preserve"> </w:t>
      </w:r>
      <w:r w:rsidRPr="006E5E1D">
        <w:rPr>
          <w:rFonts w:ascii="Work Sans" w:hAnsi="Work Sans" w:cs="Verdana"/>
          <w:spacing w:val="-1"/>
          <w:lang w:val="it-IT"/>
        </w:rPr>
        <w:t>t</w:t>
      </w:r>
      <w:r w:rsidRPr="006E5E1D">
        <w:rPr>
          <w:rFonts w:ascii="Work Sans" w:hAnsi="Work Sans" w:cs="Verdana"/>
          <w:spacing w:val="1"/>
          <w:lang w:val="it-IT"/>
        </w:rPr>
        <w:t>e</w:t>
      </w:r>
      <w:r w:rsidRPr="006E5E1D">
        <w:rPr>
          <w:rFonts w:ascii="Work Sans" w:hAnsi="Work Sans" w:cs="Verdana"/>
          <w:spacing w:val="2"/>
          <w:lang w:val="it-IT"/>
        </w:rPr>
        <w:t>n</w:t>
      </w:r>
      <w:r w:rsidRPr="006E5E1D">
        <w:rPr>
          <w:rFonts w:ascii="Work Sans" w:hAnsi="Work Sans" w:cs="Verdana"/>
          <w:spacing w:val="-1"/>
          <w:lang w:val="it-IT"/>
        </w:rPr>
        <w:t>t</w:t>
      </w:r>
      <w:r w:rsidRPr="006E5E1D">
        <w:rPr>
          <w:rFonts w:ascii="Work Sans" w:hAnsi="Work Sans" w:cs="Verdana"/>
          <w:spacing w:val="2"/>
          <w:lang w:val="it-IT"/>
        </w:rPr>
        <w:t>a</w:t>
      </w:r>
      <w:r w:rsidRPr="006E5E1D">
        <w:rPr>
          <w:rFonts w:ascii="Work Sans" w:hAnsi="Work Sans" w:cs="Verdana"/>
          <w:spacing w:val="-1"/>
          <w:lang w:val="it-IT"/>
        </w:rPr>
        <w:t>ti</w:t>
      </w:r>
      <w:r w:rsidRPr="006E5E1D">
        <w:rPr>
          <w:rFonts w:ascii="Work Sans" w:hAnsi="Work Sans" w:cs="Verdana"/>
          <w:lang w:val="it-IT"/>
        </w:rPr>
        <w:t>vo</w:t>
      </w:r>
      <w:r w:rsidRPr="006E5E1D">
        <w:rPr>
          <w:rFonts w:ascii="Work Sans" w:hAnsi="Work Sans" w:cs="Verdana"/>
          <w:spacing w:val="22"/>
          <w:lang w:val="it-IT"/>
        </w:rPr>
        <w:t xml:space="preserve"> </w:t>
      </w:r>
      <w:r w:rsidRPr="006E5E1D">
        <w:rPr>
          <w:rFonts w:ascii="Work Sans" w:hAnsi="Work Sans" w:cs="Verdana"/>
          <w:spacing w:val="2"/>
          <w:lang w:val="it-IT"/>
        </w:rPr>
        <w:t>d</w:t>
      </w:r>
      <w:r w:rsidRPr="006E5E1D">
        <w:rPr>
          <w:rFonts w:ascii="Work Sans" w:hAnsi="Work Sans" w:cs="Verdana"/>
          <w:lang w:val="it-IT"/>
        </w:rPr>
        <w:t>i</w:t>
      </w:r>
      <w:r w:rsidRPr="006E5E1D">
        <w:rPr>
          <w:rFonts w:ascii="Work Sans" w:hAnsi="Work Sans" w:cs="Verdana"/>
          <w:spacing w:val="21"/>
          <w:lang w:val="it-IT"/>
        </w:rPr>
        <w:t xml:space="preserve"> </w:t>
      </w:r>
      <w:r w:rsidRPr="006E5E1D">
        <w:rPr>
          <w:rFonts w:ascii="Work Sans" w:hAnsi="Work Sans" w:cs="Verdana"/>
          <w:spacing w:val="-1"/>
          <w:lang w:val="it-IT"/>
        </w:rPr>
        <w:t>c</w:t>
      </w:r>
      <w:r w:rsidRPr="006E5E1D">
        <w:rPr>
          <w:rFonts w:ascii="Work Sans" w:hAnsi="Work Sans" w:cs="Verdana"/>
          <w:spacing w:val="1"/>
          <w:lang w:val="it-IT"/>
        </w:rPr>
        <w:t>o</w:t>
      </w:r>
      <w:r w:rsidRPr="006E5E1D">
        <w:rPr>
          <w:rFonts w:ascii="Work Sans" w:hAnsi="Work Sans" w:cs="Verdana"/>
          <w:lang w:val="it-IT"/>
        </w:rPr>
        <w:t>m</w:t>
      </w:r>
      <w:r w:rsidRPr="006E5E1D">
        <w:rPr>
          <w:rFonts w:ascii="Work Sans" w:hAnsi="Work Sans" w:cs="Verdana"/>
          <w:spacing w:val="-1"/>
          <w:lang w:val="it-IT"/>
        </w:rPr>
        <w:t>p</w:t>
      </w:r>
      <w:r w:rsidRPr="006E5E1D">
        <w:rPr>
          <w:rFonts w:ascii="Work Sans" w:hAnsi="Work Sans" w:cs="Verdana"/>
          <w:spacing w:val="1"/>
          <w:lang w:val="it-IT"/>
        </w:rPr>
        <w:t>o</w:t>
      </w:r>
      <w:r w:rsidRPr="006E5E1D">
        <w:rPr>
          <w:rFonts w:ascii="Work Sans" w:hAnsi="Work Sans" w:cs="Verdana"/>
          <w:lang w:val="it-IT"/>
        </w:rPr>
        <w:t>s</w:t>
      </w:r>
      <w:r w:rsidRPr="006E5E1D">
        <w:rPr>
          <w:rFonts w:ascii="Work Sans" w:hAnsi="Work Sans" w:cs="Verdana"/>
          <w:spacing w:val="-1"/>
          <w:lang w:val="it-IT"/>
        </w:rPr>
        <w:t>i</w:t>
      </w:r>
      <w:r w:rsidRPr="006E5E1D">
        <w:rPr>
          <w:rFonts w:ascii="Work Sans" w:hAnsi="Work Sans" w:cs="Verdana"/>
          <w:spacing w:val="1"/>
          <w:lang w:val="it-IT"/>
        </w:rPr>
        <w:t>z</w:t>
      </w:r>
      <w:r w:rsidRPr="006E5E1D">
        <w:rPr>
          <w:rFonts w:ascii="Work Sans" w:hAnsi="Work Sans" w:cs="Verdana"/>
          <w:spacing w:val="-1"/>
          <w:lang w:val="it-IT"/>
        </w:rPr>
        <w:t>i</w:t>
      </w:r>
      <w:r w:rsidRPr="006E5E1D">
        <w:rPr>
          <w:rFonts w:ascii="Work Sans" w:hAnsi="Work Sans" w:cs="Verdana"/>
          <w:spacing w:val="1"/>
          <w:lang w:val="it-IT"/>
        </w:rPr>
        <w:t>o</w:t>
      </w:r>
      <w:r w:rsidRPr="006E5E1D">
        <w:rPr>
          <w:rFonts w:ascii="Work Sans" w:hAnsi="Work Sans" w:cs="Verdana"/>
          <w:spacing w:val="-1"/>
          <w:lang w:val="it-IT"/>
        </w:rPr>
        <w:t>n</w:t>
      </w:r>
      <w:r w:rsidRPr="006E5E1D">
        <w:rPr>
          <w:rFonts w:ascii="Work Sans" w:hAnsi="Work Sans" w:cs="Verdana"/>
          <w:lang w:val="it-IT"/>
        </w:rPr>
        <w:t>e</w:t>
      </w:r>
      <w:r w:rsidRPr="006E5E1D">
        <w:rPr>
          <w:rFonts w:ascii="Work Sans" w:hAnsi="Work Sans" w:cs="Verdana"/>
          <w:spacing w:val="26"/>
          <w:lang w:val="it-IT"/>
        </w:rPr>
        <w:t xml:space="preserve"> </w:t>
      </w:r>
      <w:r w:rsidRPr="006E5E1D">
        <w:rPr>
          <w:rFonts w:ascii="Work Sans" w:hAnsi="Work Sans" w:cs="Verdana"/>
          <w:spacing w:val="-1"/>
          <w:lang w:val="it-IT"/>
        </w:rPr>
        <w:t>b</w:t>
      </w:r>
      <w:r w:rsidRPr="006E5E1D">
        <w:rPr>
          <w:rFonts w:ascii="Work Sans" w:hAnsi="Work Sans" w:cs="Verdana"/>
          <w:spacing w:val="1"/>
          <w:lang w:val="it-IT"/>
        </w:rPr>
        <w:t>o</w:t>
      </w:r>
      <w:r w:rsidRPr="006E5E1D">
        <w:rPr>
          <w:rFonts w:ascii="Work Sans" w:hAnsi="Work Sans" w:cs="Verdana"/>
          <w:spacing w:val="-1"/>
          <w:lang w:val="it-IT"/>
        </w:rPr>
        <w:t>n</w:t>
      </w:r>
      <w:r w:rsidRPr="006E5E1D">
        <w:rPr>
          <w:rFonts w:ascii="Work Sans" w:hAnsi="Work Sans" w:cs="Verdana"/>
          <w:lang w:val="it-IT"/>
        </w:rPr>
        <w:t>a</w:t>
      </w:r>
      <w:r w:rsidRPr="006E5E1D">
        <w:rPr>
          <w:rFonts w:ascii="Work Sans" w:hAnsi="Work Sans" w:cs="Verdana"/>
          <w:spacing w:val="1"/>
          <w:lang w:val="it-IT"/>
        </w:rPr>
        <w:t>r</w:t>
      </w:r>
      <w:r w:rsidRPr="006E5E1D">
        <w:rPr>
          <w:rFonts w:ascii="Work Sans" w:hAnsi="Work Sans" w:cs="Verdana"/>
          <w:spacing w:val="-1"/>
          <w:lang w:val="it-IT"/>
        </w:rPr>
        <w:t>i</w:t>
      </w:r>
      <w:r w:rsidRPr="006E5E1D">
        <w:rPr>
          <w:rFonts w:ascii="Work Sans" w:hAnsi="Work Sans" w:cs="Verdana"/>
          <w:lang w:val="it-IT"/>
        </w:rPr>
        <w:t>a.</w:t>
      </w:r>
    </w:p>
    <w:p w:rsidR="004A2F7A" w:rsidRPr="006E5E1D" w:rsidRDefault="004A2F7A" w:rsidP="00C90F63">
      <w:pPr>
        <w:widowControl w:val="0"/>
        <w:spacing w:line="480" w:lineRule="atLeast"/>
        <w:ind w:left="360" w:right="56"/>
        <w:jc w:val="both"/>
        <w:rPr>
          <w:rFonts w:ascii="Work Sans" w:hAnsi="Work Sans" w:cs="Verdana"/>
          <w:lang w:val="it-IT"/>
        </w:rPr>
      </w:pPr>
    </w:p>
    <w:tbl>
      <w:tblPr>
        <w:tblW w:w="8436" w:type="dxa"/>
        <w:tblInd w:w="-106" w:type="dxa"/>
        <w:tblLook w:val="00A0" w:firstRow="1" w:lastRow="0" w:firstColumn="1" w:lastColumn="0" w:noHBand="0" w:noVBand="0"/>
      </w:tblPr>
      <w:tblGrid>
        <w:gridCol w:w="3827"/>
        <w:gridCol w:w="260"/>
        <w:gridCol w:w="4349"/>
      </w:tblGrid>
      <w:tr w:rsidR="00C5699A" w:rsidRPr="006E5E1D" w:rsidTr="001A455C">
        <w:tc>
          <w:tcPr>
            <w:tcW w:w="3827" w:type="dxa"/>
            <w:tcBorders>
              <w:bottom w:val="single" w:sz="4" w:space="0" w:color="auto"/>
            </w:tcBorders>
          </w:tcPr>
          <w:p w:rsidR="00C5699A" w:rsidRPr="006E5E1D" w:rsidRDefault="00C5699A" w:rsidP="00340B40">
            <w:pPr>
              <w:spacing w:line="480" w:lineRule="atLeast"/>
              <w:jc w:val="both"/>
              <w:rPr>
                <w:rFonts w:ascii="Work Sans" w:hAnsi="Work Sans" w:cs="Verdana"/>
                <w:lang w:val="it-IT"/>
              </w:rPr>
            </w:pPr>
            <w:r w:rsidRPr="006E5E1D">
              <w:rPr>
                <w:rFonts w:ascii="Work Sans" w:hAnsi="Work Sans" w:cs="Verdana"/>
                <w:lang w:val="it-IT"/>
              </w:rPr>
              <w:t>Data,</w:t>
            </w:r>
          </w:p>
          <w:p w:rsidR="00C5699A" w:rsidRPr="006E5E1D" w:rsidRDefault="00C5699A" w:rsidP="00C90F63">
            <w:pPr>
              <w:spacing w:line="480" w:lineRule="atLeast"/>
              <w:jc w:val="center"/>
              <w:rPr>
                <w:rFonts w:ascii="Work Sans" w:hAnsi="Work Sans" w:cs="Verdana"/>
                <w:lang w:val="it-IT"/>
              </w:rPr>
            </w:pPr>
            <w:r w:rsidRPr="006E5E1D">
              <w:rPr>
                <w:rFonts w:ascii="Work Sans" w:hAnsi="Work Sans" w:cs="Verdana"/>
                <w:lang w:val="it-IT"/>
              </w:rPr>
              <w:t>UNIVERSITÀ DEGLI STUDI DI PERUGIA</w:t>
            </w:r>
          </w:p>
          <w:p w:rsidR="00C5699A" w:rsidRPr="006E5E1D" w:rsidRDefault="00C5699A" w:rsidP="00340B40">
            <w:pPr>
              <w:spacing w:line="480" w:lineRule="atLeast"/>
              <w:jc w:val="center"/>
              <w:rPr>
                <w:rFonts w:ascii="Work Sans" w:hAnsi="Work Sans" w:cs="Verdana"/>
                <w:lang w:val="it-IT"/>
              </w:rPr>
            </w:pPr>
          </w:p>
          <w:p w:rsidR="00C5699A" w:rsidRPr="006E5E1D" w:rsidRDefault="00C5699A" w:rsidP="00340B40">
            <w:pPr>
              <w:spacing w:line="480" w:lineRule="atLeast"/>
              <w:jc w:val="center"/>
              <w:rPr>
                <w:rFonts w:ascii="Work Sans" w:hAnsi="Work Sans" w:cs="Verdana"/>
                <w:lang w:val="it-IT"/>
              </w:rPr>
            </w:pPr>
            <w:r w:rsidRPr="006E5E1D">
              <w:rPr>
                <w:rFonts w:ascii="Work Sans" w:hAnsi="Work Sans" w:cs="Verdana"/>
                <w:lang w:val="it-IT"/>
              </w:rPr>
              <w:t>IL RETTORE</w:t>
            </w:r>
          </w:p>
          <w:p w:rsidR="00C5699A" w:rsidRPr="006E5E1D" w:rsidRDefault="00C5699A" w:rsidP="00340B40">
            <w:pPr>
              <w:spacing w:line="480" w:lineRule="atLeast"/>
              <w:jc w:val="center"/>
              <w:rPr>
                <w:rFonts w:ascii="Work Sans" w:hAnsi="Work Sans" w:cs="Verdana"/>
                <w:lang w:val="it-IT"/>
              </w:rPr>
            </w:pPr>
            <w:r w:rsidRPr="006E5E1D">
              <w:rPr>
                <w:rFonts w:ascii="Work Sans" w:hAnsi="Work Sans" w:cs="Verdana"/>
                <w:lang w:val="it-IT"/>
              </w:rPr>
              <w:t xml:space="preserve">Prof. </w:t>
            </w:r>
            <w:r w:rsidR="003F2B9D" w:rsidRPr="006E5E1D">
              <w:rPr>
                <w:rFonts w:ascii="Work Sans" w:hAnsi="Work Sans" w:cs="Verdana"/>
                <w:spacing w:val="3"/>
                <w:lang w:val="it-IT"/>
              </w:rPr>
              <w:t>Massimiliano MARIANELLI</w:t>
            </w:r>
          </w:p>
          <w:p w:rsidR="00C5699A" w:rsidRPr="006E5E1D" w:rsidRDefault="00C5699A" w:rsidP="00340B40">
            <w:pPr>
              <w:spacing w:line="480" w:lineRule="atLeast"/>
              <w:jc w:val="center"/>
              <w:rPr>
                <w:rFonts w:ascii="Work Sans" w:hAnsi="Work Sans" w:cs="Verdana"/>
                <w:lang w:val="it-IT"/>
              </w:rPr>
            </w:pPr>
            <w:r w:rsidRPr="006E5E1D">
              <w:rPr>
                <w:rFonts w:ascii="Work Sans" w:hAnsi="Work Sans" w:cs="Verdana"/>
                <w:lang w:val="it-IT"/>
              </w:rPr>
              <w:t>____________________</w:t>
            </w:r>
          </w:p>
          <w:p w:rsidR="00C5699A" w:rsidRPr="006E5E1D" w:rsidRDefault="00C5699A" w:rsidP="00340B40">
            <w:pPr>
              <w:spacing w:line="480" w:lineRule="atLeast"/>
              <w:jc w:val="both"/>
              <w:rPr>
                <w:rFonts w:ascii="Work Sans" w:hAnsi="Work Sans" w:cs="Verdana"/>
                <w:lang w:val="it-IT"/>
              </w:rPr>
            </w:pPr>
          </w:p>
        </w:tc>
        <w:tc>
          <w:tcPr>
            <w:tcW w:w="260" w:type="dxa"/>
          </w:tcPr>
          <w:p w:rsidR="00C5699A" w:rsidRPr="006E5E1D" w:rsidRDefault="00C5699A" w:rsidP="00340B40">
            <w:pPr>
              <w:spacing w:line="480" w:lineRule="atLeast"/>
              <w:jc w:val="both"/>
              <w:rPr>
                <w:rFonts w:ascii="Work Sans" w:hAnsi="Work Sans" w:cs="Verdana"/>
                <w:lang w:val="it-IT"/>
              </w:rPr>
            </w:pPr>
          </w:p>
        </w:tc>
        <w:tc>
          <w:tcPr>
            <w:tcW w:w="4349" w:type="dxa"/>
            <w:tcBorders>
              <w:bottom w:val="single" w:sz="4" w:space="0" w:color="auto"/>
            </w:tcBorders>
          </w:tcPr>
          <w:p w:rsidR="00C5699A" w:rsidRPr="006E5E1D" w:rsidRDefault="00C5699A" w:rsidP="00340B40">
            <w:pPr>
              <w:spacing w:line="480" w:lineRule="atLeast"/>
              <w:jc w:val="both"/>
              <w:rPr>
                <w:rFonts w:ascii="Work Sans" w:hAnsi="Work Sans" w:cs="Verdana"/>
                <w:lang w:val="it-IT"/>
              </w:rPr>
            </w:pPr>
            <w:r w:rsidRPr="006E5E1D">
              <w:rPr>
                <w:rFonts w:ascii="Work Sans" w:hAnsi="Work Sans" w:cs="Verdana"/>
                <w:lang w:val="it-IT"/>
              </w:rPr>
              <w:t>Data,</w:t>
            </w:r>
          </w:p>
          <w:p w:rsidR="00C5699A" w:rsidRPr="006E5E1D" w:rsidRDefault="00C5699A" w:rsidP="00340B40">
            <w:pPr>
              <w:spacing w:line="480" w:lineRule="atLeast"/>
              <w:jc w:val="center"/>
              <w:rPr>
                <w:rFonts w:ascii="Work Sans" w:hAnsi="Work Sans" w:cs="Verdana"/>
                <w:lang w:val="it-IT"/>
              </w:rPr>
            </w:pPr>
            <w:r w:rsidRPr="006E5E1D">
              <w:rPr>
                <w:rFonts w:ascii="Work Sans" w:hAnsi="Work Sans" w:cs="Verdana"/>
                <w:lang w:val="it-IT"/>
              </w:rPr>
              <w:t>(ente)</w:t>
            </w:r>
          </w:p>
          <w:p w:rsidR="00C5699A" w:rsidRPr="006E5E1D" w:rsidRDefault="00C5699A" w:rsidP="00340B40">
            <w:pPr>
              <w:spacing w:line="480" w:lineRule="atLeast"/>
              <w:jc w:val="center"/>
              <w:rPr>
                <w:rFonts w:ascii="Work Sans" w:hAnsi="Work Sans" w:cs="Verdana"/>
                <w:lang w:val="it-IT"/>
              </w:rPr>
            </w:pPr>
            <w:r w:rsidRPr="006E5E1D">
              <w:rPr>
                <w:rFonts w:ascii="Work Sans" w:hAnsi="Work Sans" w:cs="Verdana"/>
                <w:lang w:val="it-IT"/>
              </w:rPr>
              <w:t xml:space="preserve"> __________________</w:t>
            </w:r>
          </w:p>
          <w:p w:rsidR="00C5699A" w:rsidRPr="006E5E1D" w:rsidRDefault="00C5699A" w:rsidP="00340B40">
            <w:pPr>
              <w:spacing w:line="480" w:lineRule="atLeast"/>
              <w:jc w:val="center"/>
              <w:rPr>
                <w:rFonts w:ascii="Work Sans" w:hAnsi="Work Sans" w:cs="Verdana"/>
                <w:lang w:val="it-IT"/>
              </w:rPr>
            </w:pPr>
          </w:p>
          <w:p w:rsidR="00C5699A" w:rsidRPr="006E5E1D" w:rsidRDefault="00C5699A" w:rsidP="00340B40">
            <w:pPr>
              <w:spacing w:line="480" w:lineRule="atLeast"/>
              <w:jc w:val="center"/>
              <w:rPr>
                <w:rFonts w:ascii="Work Sans" w:hAnsi="Work Sans" w:cs="Verdana"/>
                <w:lang w:val="it-IT"/>
              </w:rPr>
            </w:pPr>
            <w:r w:rsidRPr="006E5E1D">
              <w:rPr>
                <w:rFonts w:ascii="Work Sans" w:hAnsi="Work Sans" w:cs="Verdana"/>
                <w:lang w:val="it-IT"/>
              </w:rPr>
              <w:t>IL RAPPRESENTANTE LEGALE</w:t>
            </w:r>
          </w:p>
          <w:p w:rsidR="00C5699A" w:rsidRPr="006E5E1D" w:rsidRDefault="00C5699A" w:rsidP="00340B40">
            <w:pPr>
              <w:spacing w:line="480" w:lineRule="atLeast"/>
              <w:jc w:val="center"/>
              <w:rPr>
                <w:rFonts w:ascii="Work Sans" w:hAnsi="Work Sans" w:cs="Verdana"/>
              </w:rPr>
            </w:pPr>
            <w:r w:rsidRPr="006E5E1D">
              <w:rPr>
                <w:rFonts w:ascii="Work Sans" w:hAnsi="Work Sans" w:cs="Verdana"/>
              </w:rPr>
              <w:t>_____________</w:t>
            </w:r>
          </w:p>
          <w:p w:rsidR="00C5699A" w:rsidRPr="006E5E1D" w:rsidRDefault="00C5699A" w:rsidP="00340B40">
            <w:pPr>
              <w:spacing w:line="480" w:lineRule="atLeast"/>
              <w:jc w:val="center"/>
              <w:rPr>
                <w:rFonts w:ascii="Work Sans" w:hAnsi="Work Sans" w:cs="Verdana"/>
              </w:rPr>
            </w:pPr>
            <w:r w:rsidRPr="006E5E1D">
              <w:rPr>
                <w:rFonts w:ascii="Work Sans" w:hAnsi="Work Sans" w:cs="Verdana"/>
              </w:rPr>
              <w:t>____________________</w:t>
            </w:r>
          </w:p>
          <w:p w:rsidR="00C5699A" w:rsidRPr="006E5E1D" w:rsidRDefault="00C5699A" w:rsidP="00340B40">
            <w:pPr>
              <w:spacing w:line="480" w:lineRule="atLeast"/>
              <w:jc w:val="both"/>
              <w:rPr>
                <w:rFonts w:ascii="Work Sans" w:hAnsi="Work Sans" w:cs="Verdana"/>
              </w:rPr>
            </w:pPr>
          </w:p>
          <w:p w:rsidR="00C5699A" w:rsidRPr="006E5E1D" w:rsidRDefault="00C5699A" w:rsidP="00340B40">
            <w:pPr>
              <w:spacing w:line="480" w:lineRule="atLeast"/>
              <w:jc w:val="both"/>
              <w:rPr>
                <w:rFonts w:ascii="Work Sans" w:hAnsi="Work Sans" w:cs="Verdana"/>
              </w:rPr>
            </w:pPr>
          </w:p>
        </w:tc>
      </w:tr>
    </w:tbl>
    <w:p w:rsidR="00C5699A" w:rsidRPr="006E5E1D" w:rsidRDefault="00C5699A" w:rsidP="00E153D1">
      <w:pPr>
        <w:widowControl w:val="0"/>
        <w:spacing w:line="480" w:lineRule="atLeast"/>
        <w:ind w:left="360" w:right="56"/>
        <w:jc w:val="both"/>
        <w:rPr>
          <w:rFonts w:ascii="Work Sans" w:hAnsi="Work Sans" w:cs="Verdana"/>
          <w:spacing w:val="3"/>
          <w:lang w:val="it-IT"/>
        </w:rPr>
      </w:pPr>
    </w:p>
    <w:p w:rsidR="00C5699A" w:rsidRPr="006E5E1D" w:rsidRDefault="00C5699A" w:rsidP="009252AD">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br w:type="page"/>
      </w:r>
      <w:r w:rsidRPr="006E5E1D">
        <w:rPr>
          <w:rFonts w:ascii="Work Sans" w:hAnsi="Work Sans" w:cs="Verdana"/>
          <w:spacing w:val="3"/>
          <w:lang w:val="it-IT"/>
        </w:rPr>
        <w:lastRenderedPageBreak/>
        <w:t>TESTO ATTO DI FIDEJUSSIONE</w:t>
      </w:r>
    </w:p>
    <w:p w:rsidR="00C5699A" w:rsidRPr="006E5E1D" w:rsidRDefault="00C5699A" w:rsidP="00E153D1">
      <w:pPr>
        <w:widowControl w:val="0"/>
        <w:spacing w:line="480" w:lineRule="atLeast"/>
        <w:ind w:left="360" w:right="56"/>
        <w:jc w:val="both"/>
        <w:rPr>
          <w:rFonts w:ascii="Work Sans" w:hAnsi="Work Sans" w:cs="Verdana"/>
          <w:spacing w:val="3"/>
          <w:u w:val="single"/>
          <w:lang w:val="it-IT"/>
        </w:rPr>
      </w:pPr>
    </w:p>
    <w:p w:rsidR="00C5699A" w:rsidRPr="006E5E1D" w:rsidRDefault="00C5699A" w:rsidP="00E153D1">
      <w:pPr>
        <w:widowControl w:val="0"/>
        <w:spacing w:line="480" w:lineRule="atLeast"/>
        <w:ind w:left="360" w:right="56"/>
        <w:jc w:val="both"/>
        <w:rPr>
          <w:rFonts w:ascii="Work Sans" w:hAnsi="Work Sans" w:cs="Verdana"/>
          <w:spacing w:val="3"/>
          <w:u w:val="single"/>
          <w:lang w:val="it-IT"/>
        </w:rPr>
      </w:pP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Al Magnifico Rettore Università degli Studi di Perugia</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Piazza dell’Università, 1</w:t>
      </w:r>
    </w:p>
    <w:p w:rsidR="00C5699A" w:rsidRPr="006E5E1D" w:rsidRDefault="00C5699A" w:rsidP="00E153D1">
      <w:pPr>
        <w:widowControl w:val="0"/>
        <w:spacing w:line="480" w:lineRule="atLeast"/>
        <w:ind w:left="360" w:right="56"/>
        <w:jc w:val="both"/>
        <w:rPr>
          <w:rFonts w:ascii="Work Sans" w:hAnsi="Work Sans" w:cs="Verdana"/>
          <w:spacing w:val="3"/>
          <w:lang w:val="it-IT"/>
        </w:rPr>
      </w:pPr>
      <w:r w:rsidRPr="006E5E1D">
        <w:rPr>
          <w:rFonts w:ascii="Work Sans" w:hAnsi="Work Sans" w:cs="Verdana"/>
          <w:spacing w:val="3"/>
          <w:lang w:val="it-IT"/>
        </w:rPr>
        <w:t>06100 PERUGIA</w:t>
      </w:r>
    </w:p>
    <w:p w:rsidR="00C5699A" w:rsidRPr="006E5E1D" w:rsidRDefault="00C5699A" w:rsidP="00E153D1">
      <w:pPr>
        <w:widowControl w:val="0"/>
        <w:spacing w:line="480" w:lineRule="atLeast"/>
        <w:ind w:left="360" w:right="56"/>
        <w:jc w:val="both"/>
        <w:rPr>
          <w:rFonts w:ascii="Work Sans" w:hAnsi="Work Sans" w:cs="Verdana"/>
          <w:spacing w:val="3"/>
          <w:lang w:val="it-IT"/>
        </w:rPr>
      </w:pPr>
    </w:p>
    <w:p w:rsidR="00C5699A" w:rsidRPr="006E5E1D" w:rsidRDefault="00C5699A" w:rsidP="00E153D1">
      <w:pPr>
        <w:widowControl w:val="0"/>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Premesso:</w:t>
      </w:r>
    </w:p>
    <w:p w:rsidR="00C5699A" w:rsidRPr="006E5E1D" w:rsidRDefault="00C5699A" w:rsidP="00E153D1">
      <w:pPr>
        <w:widowControl w:val="0"/>
        <w:numPr>
          <w:ilvl w:val="0"/>
          <w:numId w:val="4"/>
        </w:numPr>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che tra l’Università degli Studi di Perugia, con sede in Piazza dell’Università, 1- Perugia e la --------------------------- è in corso di  stipula convenzione per il finanziamento, di una borsa di studio triennale per il corso di dottorato di ricerca in “---------------------- “ per il tema dal titolo “-----------------------” – ciclo -----------;</w:t>
      </w:r>
    </w:p>
    <w:p w:rsidR="00C5699A" w:rsidRPr="006E5E1D" w:rsidRDefault="00C5699A" w:rsidP="00E153D1">
      <w:pPr>
        <w:widowControl w:val="0"/>
        <w:numPr>
          <w:ilvl w:val="0"/>
          <w:numId w:val="4"/>
        </w:numPr>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 xml:space="preserve">che la --------------------------- si è impegnata per la suddetta finalità a versare all’Università degli Studi di Perugia la somma complessiva di Euro                    </w:t>
      </w:r>
      <w:proofErr w:type="gramStart"/>
      <w:r w:rsidRPr="006E5E1D">
        <w:rPr>
          <w:rFonts w:ascii="Work Sans" w:hAnsi="Work Sans" w:cs="Verdana"/>
          <w:spacing w:val="3"/>
          <w:sz w:val="16"/>
          <w:szCs w:val="16"/>
          <w:lang w:val="it-IT"/>
        </w:rPr>
        <w:t xml:space="preserve">  ;</w:t>
      </w:r>
      <w:proofErr w:type="gramEnd"/>
    </w:p>
    <w:p w:rsidR="00C5699A" w:rsidRPr="006E5E1D" w:rsidRDefault="00C5699A" w:rsidP="00E153D1">
      <w:pPr>
        <w:widowControl w:val="0"/>
        <w:numPr>
          <w:ilvl w:val="0"/>
          <w:numId w:val="4"/>
        </w:numPr>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che le quote di finanziamento, pari a totali Euro          possono essere versate in via dilazionata, con riferimento ad ogni anno accademico;</w:t>
      </w:r>
    </w:p>
    <w:p w:rsidR="00C5699A" w:rsidRPr="006E5E1D" w:rsidRDefault="00C5699A" w:rsidP="00E153D1">
      <w:pPr>
        <w:widowControl w:val="0"/>
        <w:spacing w:line="480" w:lineRule="atLeast"/>
        <w:ind w:left="360" w:right="56"/>
        <w:jc w:val="both"/>
        <w:rPr>
          <w:rFonts w:ascii="Work Sans" w:hAnsi="Work Sans" w:cs="Verdana"/>
          <w:b/>
          <w:bCs/>
          <w:spacing w:val="3"/>
          <w:sz w:val="16"/>
          <w:szCs w:val="16"/>
          <w:lang w:val="it-IT"/>
        </w:rPr>
      </w:pPr>
      <w:r w:rsidRPr="006E5E1D">
        <w:rPr>
          <w:rFonts w:ascii="Work Sans" w:hAnsi="Work Sans" w:cs="Verdana"/>
          <w:b/>
          <w:bCs/>
          <w:spacing w:val="3"/>
          <w:sz w:val="16"/>
          <w:szCs w:val="16"/>
          <w:lang w:val="it-IT"/>
        </w:rPr>
        <w:t>tutto ciò premesso</w:t>
      </w:r>
    </w:p>
    <w:p w:rsidR="00C5699A" w:rsidRPr="006E5E1D" w:rsidRDefault="00C5699A" w:rsidP="00E153D1">
      <w:pPr>
        <w:widowControl w:val="0"/>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 xml:space="preserve">la Banca                            </w:t>
      </w:r>
      <w:proofErr w:type="gramStart"/>
      <w:r w:rsidRPr="006E5E1D">
        <w:rPr>
          <w:rFonts w:ascii="Work Sans" w:hAnsi="Work Sans" w:cs="Verdana"/>
          <w:spacing w:val="3"/>
          <w:sz w:val="16"/>
          <w:szCs w:val="16"/>
          <w:lang w:val="it-IT"/>
        </w:rPr>
        <w:t xml:space="preserve">   (</w:t>
      </w:r>
      <w:proofErr w:type="gramEnd"/>
      <w:r w:rsidRPr="006E5E1D">
        <w:rPr>
          <w:rFonts w:ascii="Work Sans" w:hAnsi="Work Sans" w:cs="Verdana"/>
          <w:spacing w:val="3"/>
          <w:sz w:val="16"/>
          <w:szCs w:val="16"/>
          <w:lang w:val="it-IT"/>
        </w:rPr>
        <w:t xml:space="preserve">C:F:                       ), con sede in            via               </w:t>
      </w:r>
    </w:p>
    <w:p w:rsidR="00C5699A" w:rsidRPr="006E5E1D" w:rsidRDefault="00C5699A" w:rsidP="00E153D1">
      <w:pPr>
        <w:widowControl w:val="0"/>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con la presente si costituisce irrevocabilmente fideiussore della ditta         verso l’Università degli Studi di Perugia sino alla concorrenza massima di Euro</w:t>
      </w:r>
      <w:proofErr w:type="gramStart"/>
      <w:r w:rsidRPr="006E5E1D">
        <w:rPr>
          <w:rFonts w:ascii="Work Sans" w:hAnsi="Work Sans" w:cs="Verdana"/>
          <w:spacing w:val="3"/>
          <w:sz w:val="16"/>
          <w:szCs w:val="16"/>
          <w:lang w:val="it-IT"/>
        </w:rPr>
        <w:t>…….</w:t>
      </w:r>
      <w:proofErr w:type="gramEnd"/>
      <w:r w:rsidRPr="006E5E1D">
        <w:rPr>
          <w:rFonts w:ascii="Work Sans" w:hAnsi="Work Sans" w:cs="Verdana"/>
          <w:spacing w:val="3"/>
          <w:sz w:val="16"/>
          <w:szCs w:val="16"/>
          <w:lang w:val="it-IT"/>
        </w:rPr>
        <w:t>.</w:t>
      </w:r>
    </w:p>
    <w:p w:rsidR="00C5699A" w:rsidRPr="006E5E1D" w:rsidRDefault="00C5699A" w:rsidP="00E153D1">
      <w:pPr>
        <w:widowControl w:val="0"/>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 xml:space="preserve">In virtù di tale fideiussione, che avrà validità a far tempo dalla data della presente sino al                    </w:t>
      </w:r>
      <w:proofErr w:type="gramStart"/>
      <w:r w:rsidRPr="006E5E1D">
        <w:rPr>
          <w:rFonts w:ascii="Work Sans" w:hAnsi="Work Sans" w:cs="Verdana"/>
          <w:spacing w:val="3"/>
          <w:sz w:val="16"/>
          <w:szCs w:val="16"/>
          <w:lang w:val="it-IT"/>
        </w:rPr>
        <w:t xml:space="preserve">  ,</w:t>
      </w:r>
      <w:proofErr w:type="gramEnd"/>
      <w:r w:rsidRPr="006E5E1D">
        <w:rPr>
          <w:rFonts w:ascii="Work Sans" w:hAnsi="Work Sans" w:cs="Verdana"/>
          <w:spacing w:val="3"/>
          <w:sz w:val="16"/>
          <w:szCs w:val="16"/>
          <w:lang w:val="it-IT"/>
        </w:rPr>
        <w:t xml:space="preserve"> la sottoscritta Banca         si obbliga a versare all’Università degli Studi di Perugia, dietro semplice richiesta scritta, ogni eccezione rimossa e con rinuncia al beneficio della preventiva escussione del debitore principale, quanto sarà dall’Università stessa indicato, sino all’ammontare massimo sopra specificato.</w:t>
      </w:r>
    </w:p>
    <w:p w:rsidR="00C5699A" w:rsidRPr="006E5E1D" w:rsidRDefault="00C5699A" w:rsidP="00E153D1">
      <w:pPr>
        <w:widowControl w:val="0"/>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lastRenderedPageBreak/>
        <w:t>Le richieste di adempimento degli obblighi derivanti dalla presente fideiussione dovranno pervenire alla Banca, a mezzo di lettera raccomandata, entro il suddetto termine di validità della garanzia, in difetto di che la fideiussione si intenderà senz’altro priva di ogni effetto.</w:t>
      </w:r>
    </w:p>
    <w:p w:rsidR="00C5699A" w:rsidRPr="006E5E1D" w:rsidRDefault="00C5699A" w:rsidP="00E153D1">
      <w:pPr>
        <w:widowControl w:val="0"/>
        <w:spacing w:line="480" w:lineRule="atLeast"/>
        <w:ind w:left="360" w:right="56"/>
        <w:jc w:val="both"/>
        <w:rPr>
          <w:rFonts w:ascii="Work Sans" w:hAnsi="Work Sans" w:cs="Verdana"/>
          <w:spacing w:val="3"/>
          <w:sz w:val="16"/>
          <w:szCs w:val="16"/>
          <w:lang w:val="it-IT"/>
        </w:rPr>
      </w:pPr>
      <w:r w:rsidRPr="006E5E1D">
        <w:rPr>
          <w:rFonts w:ascii="Work Sans" w:hAnsi="Work Sans" w:cs="Verdana"/>
          <w:spacing w:val="3"/>
          <w:sz w:val="16"/>
          <w:szCs w:val="16"/>
          <w:lang w:val="it-IT"/>
        </w:rPr>
        <w:t>Resta inteso che l’importo della fideiussione potrà essere ridotto in relazione ai versamenti effettuati dalla Società solo in presenza di lettera dell’Università degli Studi di Perugia liberatoria in tal senso.</w:t>
      </w:r>
    </w:p>
    <w:sectPr w:rsidR="00C5699A" w:rsidRPr="006E5E1D" w:rsidSect="00744936">
      <w:footerReference w:type="default" r:id="rId7"/>
      <w:pgSz w:w="11906" w:h="16838"/>
      <w:pgMar w:top="2268" w:right="2540" w:bottom="2268" w:left="1797"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E0C" w:rsidRDefault="003F3E0C">
      <w:r>
        <w:separator/>
      </w:r>
    </w:p>
  </w:endnote>
  <w:endnote w:type="continuationSeparator" w:id="0">
    <w:p w:rsidR="003F3E0C" w:rsidRDefault="003F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Unicode M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99A" w:rsidRDefault="00795FA1">
    <w:pPr>
      <w:spacing w:line="200" w:lineRule="exact"/>
      <w:rPr>
        <w:lang w:val="it-IT" w:eastAsia="it-IT"/>
      </w:rPr>
    </w:pPr>
    <w:r>
      <w:rPr>
        <w:noProof/>
        <w:lang w:val="it-IT" w:eastAsia="it-IT"/>
      </w:rPr>
      <mc:AlternateContent>
        <mc:Choice Requires="wps">
          <w:drawing>
            <wp:anchor distT="0" distB="0" distL="114935" distR="114935" simplePos="0" relativeHeight="251657728" behindDoc="1" locked="0" layoutInCell="1" allowOverlap="1">
              <wp:simplePos x="0" y="0"/>
              <wp:positionH relativeFrom="page">
                <wp:posOffset>5986780</wp:posOffset>
              </wp:positionH>
              <wp:positionV relativeFrom="page">
                <wp:posOffset>10342245</wp:posOffset>
              </wp:positionV>
              <wp:extent cx="126365" cy="1771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99A" w:rsidRDefault="00C5699A">
                          <w:pPr>
                            <w:spacing w:line="260" w:lineRule="exact"/>
                            <w:ind w:left="40"/>
                          </w:pPr>
                          <w:r>
                            <w:rPr>
                              <w:sz w:val="24"/>
                              <w:szCs w:val="24"/>
                            </w:rPr>
                            <w:fldChar w:fldCharType="begin"/>
                          </w:r>
                          <w:r>
                            <w:rPr>
                              <w:sz w:val="24"/>
                              <w:szCs w:val="24"/>
                            </w:rPr>
                            <w:instrText xml:space="preserve"> PAGE </w:instrText>
                          </w:r>
                          <w:r>
                            <w:rPr>
                              <w:sz w:val="24"/>
                              <w:szCs w:val="24"/>
                            </w:rPr>
                            <w:fldChar w:fldCharType="separate"/>
                          </w:r>
                          <w:r w:rsidR="004A2F7A">
                            <w:rPr>
                              <w:noProof/>
                              <w:sz w:val="24"/>
                              <w:szCs w:val="24"/>
                            </w:rPr>
                            <w:t>7</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1.4pt;margin-top:814.35pt;width:9.95pt;height:13.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UXeQIAAP4EAAAOAAAAZHJzL2Uyb0RvYy54bWysVNuO2yAQfa/Uf0C8Z22nzsXWOqvdpKkq&#10;bS/Sbj+AAI5RMVAgsbdV/70DjrPp5aGq6gc8wHA4M2eG65u+lejIrRNaVTi7SjHiimom1L7Cnx63&#10;kyVGzhPFiNSKV/iJO3yzevniujMln+pGS8YtAhDlys5UuPHelEniaMNb4q604Qo2a21b4mFq9wmz&#10;pAP0VibTNJ0nnbbMWE25c7C6GTbxKuLXNaf+Q1077pGsMHDzcbRx3IUxWV2Tcm+JaQQ90SD/wKIl&#10;QsGlZ6gN8QQdrPgNqhXUaqdrf0V1m+i6FpTHGCCaLP0lmoeGGB5jgeQ4c06T+3+w9P3xo0WCgXYY&#10;KdKCRI+89+hO9ygL2emMK8HpwYCb72E5eIZInbnX9LNDSq8bovb81lrdNZwwYBdPJhdHBxwXQHbd&#10;O83gGnLwOgL1tW0DICQDATqo9HRWJlCh4crp/NV8hhGFrWyxyMAGbgkpx8PGOv+G6xYFo8IWhI/g&#10;5Hjv/OA6ukTyWgq2FVLGid3v1tKiI4Ei2cbvhO4u3aQKzkqHYwPisAIc4Y6wF9hG0b8V2TRP76bF&#10;ZDtfLib5Np9NikW6nKRZcVfM07zIN9vvgWCWl41gjKt7ofhYgFn+dwKfWmEonViCqKtwMZvOBoUu&#10;2bvLINP4/SnIVnjoRynaCi/PTqQMur5WDMImpSdCDnbyM/0oCORg/MesxCoIwg8l4PtdDyihNHaa&#10;PUE9WA16gejwiIDRaPsVow4assLuy4FYjpF8q6CmQveOhh2N3WgQReFohT1Gg7n2Q5cfjBX7BpCH&#10;qlX6FuquFrEmnlkA5TCBJovkTw9C6OLLefR6frZWPwAAAP//AwBQSwMEFAAGAAgAAAAhAMp/9kPh&#10;AAAADQEAAA8AAABkcnMvZG93bnJldi54bWxMj8FOwzAQRO9I/IO1SFwQdbDAtCFOBS3cyqGl6tmN&#10;TRIRryPbadK/Z3uC2+7OaPZNsZxcx042xNajgodZBsxi5U2LtYL918f9HFhMGo3uPFoFZxthWV5f&#10;FTo3fsStPe1SzSgEY64VNCn1OeexaqzTceZ7i6R9++B0ojXU3AQ9UrjruMgyyZ1ukT40urerxlY/&#10;u8EpkOswjFtc3a337xv92dfi8HY+KHV7M72+AEt2Sn9muOATOpTEdPQDmsg6BYtHQeiJBCnmz8DI&#10;spCChuPl9CQl8LLg/1uUvwAAAP//AwBQSwECLQAUAAYACAAAACEAtoM4kv4AAADhAQAAEwAAAAAA&#10;AAAAAAAAAAAAAAAAW0NvbnRlbnRfVHlwZXNdLnhtbFBLAQItABQABgAIAAAAIQA4/SH/1gAAAJQB&#10;AAALAAAAAAAAAAAAAAAAAC8BAABfcmVscy8ucmVsc1BLAQItABQABgAIAAAAIQBMxfUXeQIAAP4E&#10;AAAOAAAAAAAAAAAAAAAAAC4CAABkcnMvZTJvRG9jLnhtbFBLAQItABQABgAIAAAAIQDKf/ZD4QAA&#10;AA0BAAAPAAAAAAAAAAAAAAAAANMEAABkcnMvZG93bnJldi54bWxQSwUGAAAAAAQABADzAAAA4QUA&#10;AAAA&#10;" stroked="f">
              <v:textbox inset="0,0,0,0">
                <w:txbxContent>
                  <w:p w:rsidR="00C5699A" w:rsidRDefault="00C5699A">
                    <w:pPr>
                      <w:spacing w:line="260" w:lineRule="exact"/>
                      <w:ind w:left="40"/>
                    </w:pPr>
                    <w:r>
                      <w:rPr>
                        <w:sz w:val="24"/>
                        <w:szCs w:val="24"/>
                      </w:rPr>
                      <w:fldChar w:fldCharType="begin"/>
                    </w:r>
                    <w:r>
                      <w:rPr>
                        <w:sz w:val="24"/>
                        <w:szCs w:val="24"/>
                      </w:rPr>
                      <w:instrText xml:space="preserve"> PAGE </w:instrText>
                    </w:r>
                    <w:r>
                      <w:rPr>
                        <w:sz w:val="24"/>
                        <w:szCs w:val="24"/>
                      </w:rPr>
                      <w:fldChar w:fldCharType="separate"/>
                    </w:r>
                    <w:r w:rsidR="004A2F7A">
                      <w:rPr>
                        <w:noProof/>
                        <w:sz w:val="24"/>
                        <w:szCs w:val="24"/>
                      </w:rPr>
                      <w:t>7</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E0C" w:rsidRDefault="003F3E0C">
      <w:r>
        <w:separator/>
      </w:r>
    </w:p>
  </w:footnote>
  <w:footnote w:type="continuationSeparator" w:id="0">
    <w:p w:rsidR="003F3E0C" w:rsidRDefault="003F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00000002"/>
    <w:multiLevelType w:val="singleLevel"/>
    <w:tmpl w:val="00000002"/>
    <w:name w:val="WW8Num2"/>
    <w:lvl w:ilvl="0">
      <w:numFmt w:val="bullet"/>
      <w:lvlText w:val="-"/>
      <w:lvlJc w:val="left"/>
      <w:pPr>
        <w:tabs>
          <w:tab w:val="num" w:pos="473"/>
        </w:tabs>
        <w:ind w:left="473" w:hanging="360"/>
      </w:pPr>
      <w:rPr>
        <w:rFonts w:ascii="Verdana" w:hAnsi="Verdana" w:cs="Verdana" w:hint="default"/>
      </w:rPr>
    </w:lvl>
  </w:abstractNum>
  <w:abstractNum w:abstractNumId="2" w15:restartNumberingAfterBreak="0">
    <w:nsid w:val="00D64AD8"/>
    <w:multiLevelType w:val="hybridMultilevel"/>
    <w:tmpl w:val="B2F4E962"/>
    <w:lvl w:ilvl="0" w:tplc="FFFFFFFF">
      <w:numFmt w:val="bullet"/>
      <w:lvlText w:val="-"/>
      <w:lvlJc w:val="left"/>
      <w:pPr>
        <w:tabs>
          <w:tab w:val="num" w:pos="644"/>
        </w:tabs>
        <w:ind w:left="644" w:hanging="360"/>
      </w:pPr>
      <w:rPr>
        <w:rFonts w:ascii="Times New Roman" w:eastAsia="Times New Roman" w:hAnsi="Times New Roman" w:hint="default"/>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start w:val="1"/>
      <w:numFmt w:val="bullet"/>
      <w:lvlText w:val=""/>
      <w:lvlJc w:val="left"/>
      <w:pPr>
        <w:tabs>
          <w:tab w:val="num" w:pos="2084"/>
        </w:tabs>
        <w:ind w:left="2084" w:hanging="360"/>
      </w:pPr>
      <w:rPr>
        <w:rFonts w:ascii="Wingdings" w:hAnsi="Wingdings" w:cs="Wingdings" w:hint="default"/>
      </w:rPr>
    </w:lvl>
    <w:lvl w:ilvl="3" w:tplc="FFFFFFFF">
      <w:start w:val="1"/>
      <w:numFmt w:val="bullet"/>
      <w:lvlText w:val=""/>
      <w:lvlJc w:val="left"/>
      <w:pPr>
        <w:tabs>
          <w:tab w:val="num" w:pos="2804"/>
        </w:tabs>
        <w:ind w:left="2804" w:hanging="360"/>
      </w:pPr>
      <w:rPr>
        <w:rFonts w:ascii="Symbol" w:hAnsi="Symbol" w:cs="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start w:val="1"/>
      <w:numFmt w:val="bullet"/>
      <w:lvlText w:val=""/>
      <w:lvlJc w:val="left"/>
      <w:pPr>
        <w:tabs>
          <w:tab w:val="num" w:pos="4244"/>
        </w:tabs>
        <w:ind w:left="4244" w:hanging="360"/>
      </w:pPr>
      <w:rPr>
        <w:rFonts w:ascii="Wingdings" w:hAnsi="Wingdings" w:cs="Wingdings" w:hint="default"/>
      </w:rPr>
    </w:lvl>
    <w:lvl w:ilvl="6" w:tplc="FFFFFFFF">
      <w:start w:val="1"/>
      <w:numFmt w:val="bullet"/>
      <w:lvlText w:val=""/>
      <w:lvlJc w:val="left"/>
      <w:pPr>
        <w:tabs>
          <w:tab w:val="num" w:pos="4964"/>
        </w:tabs>
        <w:ind w:left="4964" w:hanging="360"/>
      </w:pPr>
      <w:rPr>
        <w:rFonts w:ascii="Symbol" w:hAnsi="Symbol" w:cs="Symbol" w:hint="default"/>
      </w:rPr>
    </w:lvl>
    <w:lvl w:ilvl="7" w:tplc="FFFFFFFF">
      <w:start w:val="1"/>
      <w:numFmt w:val="bullet"/>
      <w:lvlText w:val="o"/>
      <w:lvlJc w:val="left"/>
      <w:pPr>
        <w:tabs>
          <w:tab w:val="num" w:pos="5684"/>
        </w:tabs>
        <w:ind w:left="5684" w:hanging="360"/>
      </w:pPr>
      <w:rPr>
        <w:rFonts w:ascii="Courier New" w:hAnsi="Courier New" w:cs="Courier New" w:hint="default"/>
      </w:rPr>
    </w:lvl>
    <w:lvl w:ilvl="8" w:tplc="FFFFFFFF">
      <w:start w:val="1"/>
      <w:numFmt w:val="bullet"/>
      <w:lvlText w:val=""/>
      <w:lvlJc w:val="left"/>
      <w:pPr>
        <w:tabs>
          <w:tab w:val="num" w:pos="6404"/>
        </w:tabs>
        <w:ind w:left="6404" w:hanging="360"/>
      </w:pPr>
      <w:rPr>
        <w:rFonts w:ascii="Wingdings" w:hAnsi="Wingdings" w:cs="Wingdings" w:hint="default"/>
      </w:rPr>
    </w:lvl>
  </w:abstractNum>
  <w:abstractNum w:abstractNumId="3" w15:restartNumberingAfterBreak="0">
    <w:nsid w:val="033A7A92"/>
    <w:multiLevelType w:val="hybridMultilevel"/>
    <w:tmpl w:val="1E6C6AA4"/>
    <w:lvl w:ilvl="0" w:tplc="04100009">
      <w:start w:val="1"/>
      <w:numFmt w:val="bullet"/>
      <w:lvlText w:val=""/>
      <w:lvlJc w:val="left"/>
      <w:pPr>
        <w:tabs>
          <w:tab w:val="num" w:pos="1004"/>
        </w:tabs>
        <w:ind w:left="1004" w:hanging="360"/>
      </w:pPr>
      <w:rPr>
        <w:rFonts w:ascii="Wingdings" w:hAnsi="Wingdings" w:cs="Wingdings" w:hint="default"/>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Wingdings" w:hint="default"/>
      </w:rPr>
    </w:lvl>
    <w:lvl w:ilvl="3" w:tplc="04100001">
      <w:start w:val="1"/>
      <w:numFmt w:val="bullet"/>
      <w:lvlText w:val=""/>
      <w:lvlJc w:val="left"/>
      <w:pPr>
        <w:tabs>
          <w:tab w:val="num" w:pos="3164"/>
        </w:tabs>
        <w:ind w:left="3164" w:hanging="360"/>
      </w:pPr>
      <w:rPr>
        <w:rFonts w:ascii="Symbol" w:hAnsi="Symbol" w:cs="Symbol"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Wingdings" w:hint="default"/>
      </w:rPr>
    </w:lvl>
    <w:lvl w:ilvl="6" w:tplc="04100001">
      <w:start w:val="1"/>
      <w:numFmt w:val="bullet"/>
      <w:lvlText w:val=""/>
      <w:lvlJc w:val="left"/>
      <w:pPr>
        <w:tabs>
          <w:tab w:val="num" w:pos="5324"/>
        </w:tabs>
        <w:ind w:left="5324" w:hanging="360"/>
      </w:pPr>
      <w:rPr>
        <w:rFonts w:ascii="Symbol" w:hAnsi="Symbol" w:cs="Symbol"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Wingdings" w:hint="default"/>
      </w:rPr>
    </w:lvl>
  </w:abstractNum>
  <w:abstractNum w:abstractNumId="4" w15:restartNumberingAfterBreak="0">
    <w:nsid w:val="05A11E1D"/>
    <w:multiLevelType w:val="multilevel"/>
    <w:tmpl w:val="072EE8A0"/>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076A26DC"/>
    <w:multiLevelType w:val="hybridMultilevel"/>
    <w:tmpl w:val="2626FC56"/>
    <w:lvl w:ilvl="0" w:tplc="FFFFFFFF">
      <w:start w:val="1"/>
      <w:numFmt w:val="lowerLetter"/>
      <w:lvlText w:val="%1)"/>
      <w:lvlJc w:val="left"/>
      <w:pPr>
        <w:tabs>
          <w:tab w:val="num" w:pos="720"/>
        </w:tabs>
        <w:ind w:left="720" w:hanging="360"/>
      </w:pPr>
      <w:rPr>
        <w:rFonts w:hint="default"/>
        <w:b/>
        <w:bCs/>
        <w:i w:val="0"/>
        <w:iCs w:val="0"/>
        <w:color w:val="00008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E8A003B"/>
    <w:multiLevelType w:val="hybridMultilevel"/>
    <w:tmpl w:val="072EE8A0"/>
    <w:lvl w:ilvl="0" w:tplc="04100001">
      <w:start w:val="1"/>
      <w:numFmt w:val="bullet"/>
      <w:lvlText w:val=""/>
      <w:lvlJc w:val="left"/>
      <w:pPr>
        <w:tabs>
          <w:tab w:val="num" w:pos="1429"/>
        </w:tabs>
        <w:ind w:left="1429" w:hanging="360"/>
      </w:pPr>
      <w:rPr>
        <w:rFonts w:ascii="Symbol" w:hAnsi="Symbol" w:cs="Symbol" w:hint="default"/>
      </w:rPr>
    </w:lvl>
    <w:lvl w:ilvl="1" w:tplc="04100003">
      <w:start w:val="1"/>
      <w:numFmt w:val="bullet"/>
      <w:lvlText w:val="o"/>
      <w:lvlJc w:val="left"/>
      <w:pPr>
        <w:tabs>
          <w:tab w:val="num" w:pos="2149"/>
        </w:tabs>
        <w:ind w:left="2149" w:hanging="360"/>
      </w:pPr>
      <w:rPr>
        <w:rFonts w:ascii="Courier New" w:hAnsi="Courier New" w:cs="Courier New" w:hint="default"/>
      </w:rPr>
    </w:lvl>
    <w:lvl w:ilvl="2" w:tplc="04100005">
      <w:start w:val="1"/>
      <w:numFmt w:val="bullet"/>
      <w:lvlText w:val=""/>
      <w:lvlJc w:val="left"/>
      <w:pPr>
        <w:tabs>
          <w:tab w:val="num" w:pos="2869"/>
        </w:tabs>
        <w:ind w:left="2869" w:hanging="360"/>
      </w:pPr>
      <w:rPr>
        <w:rFonts w:ascii="Wingdings" w:hAnsi="Wingdings" w:cs="Wingdings" w:hint="default"/>
      </w:rPr>
    </w:lvl>
    <w:lvl w:ilvl="3" w:tplc="04100001">
      <w:start w:val="1"/>
      <w:numFmt w:val="bullet"/>
      <w:lvlText w:val=""/>
      <w:lvlJc w:val="left"/>
      <w:pPr>
        <w:tabs>
          <w:tab w:val="num" w:pos="3589"/>
        </w:tabs>
        <w:ind w:left="3589" w:hanging="360"/>
      </w:pPr>
      <w:rPr>
        <w:rFonts w:ascii="Symbol" w:hAnsi="Symbol" w:cs="Symbol" w:hint="default"/>
      </w:rPr>
    </w:lvl>
    <w:lvl w:ilvl="4" w:tplc="04100003">
      <w:start w:val="1"/>
      <w:numFmt w:val="bullet"/>
      <w:lvlText w:val="o"/>
      <w:lvlJc w:val="left"/>
      <w:pPr>
        <w:tabs>
          <w:tab w:val="num" w:pos="4309"/>
        </w:tabs>
        <w:ind w:left="4309" w:hanging="360"/>
      </w:pPr>
      <w:rPr>
        <w:rFonts w:ascii="Courier New" w:hAnsi="Courier New" w:cs="Courier New" w:hint="default"/>
      </w:rPr>
    </w:lvl>
    <w:lvl w:ilvl="5" w:tplc="04100005">
      <w:start w:val="1"/>
      <w:numFmt w:val="bullet"/>
      <w:lvlText w:val=""/>
      <w:lvlJc w:val="left"/>
      <w:pPr>
        <w:tabs>
          <w:tab w:val="num" w:pos="5029"/>
        </w:tabs>
        <w:ind w:left="5029" w:hanging="360"/>
      </w:pPr>
      <w:rPr>
        <w:rFonts w:ascii="Wingdings" w:hAnsi="Wingdings" w:cs="Wingdings" w:hint="default"/>
      </w:rPr>
    </w:lvl>
    <w:lvl w:ilvl="6" w:tplc="04100001">
      <w:start w:val="1"/>
      <w:numFmt w:val="bullet"/>
      <w:lvlText w:val=""/>
      <w:lvlJc w:val="left"/>
      <w:pPr>
        <w:tabs>
          <w:tab w:val="num" w:pos="5749"/>
        </w:tabs>
        <w:ind w:left="5749" w:hanging="360"/>
      </w:pPr>
      <w:rPr>
        <w:rFonts w:ascii="Symbol" w:hAnsi="Symbol" w:cs="Symbol" w:hint="default"/>
      </w:rPr>
    </w:lvl>
    <w:lvl w:ilvl="7" w:tplc="04100003">
      <w:start w:val="1"/>
      <w:numFmt w:val="bullet"/>
      <w:lvlText w:val="o"/>
      <w:lvlJc w:val="left"/>
      <w:pPr>
        <w:tabs>
          <w:tab w:val="num" w:pos="6469"/>
        </w:tabs>
        <w:ind w:left="6469" w:hanging="360"/>
      </w:pPr>
      <w:rPr>
        <w:rFonts w:ascii="Courier New" w:hAnsi="Courier New" w:cs="Courier New" w:hint="default"/>
      </w:rPr>
    </w:lvl>
    <w:lvl w:ilvl="8" w:tplc="0410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459F1CC9"/>
    <w:multiLevelType w:val="multilevel"/>
    <w:tmpl w:val="2626FC56"/>
    <w:lvl w:ilvl="0">
      <w:start w:val="1"/>
      <w:numFmt w:val="lowerLetter"/>
      <w:lvlText w:val="%1)"/>
      <w:lvlJc w:val="left"/>
      <w:pPr>
        <w:tabs>
          <w:tab w:val="num" w:pos="720"/>
        </w:tabs>
        <w:ind w:left="720" w:hanging="360"/>
      </w:pPr>
      <w:rPr>
        <w:rFonts w:hint="default"/>
        <w:b/>
        <w:bCs/>
        <w:i w:val="0"/>
        <w:iCs w:val="0"/>
        <w:color w:val="00008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4003D2"/>
    <w:multiLevelType w:val="hybridMultilevel"/>
    <w:tmpl w:val="77B6E708"/>
    <w:lvl w:ilvl="0" w:tplc="F934FE48">
      <w:start w:val="1"/>
      <w:numFmt w:val="lowerLetter"/>
      <w:lvlText w:val="%1)"/>
      <w:lvlJc w:val="left"/>
      <w:pPr>
        <w:tabs>
          <w:tab w:val="num" w:pos="1004"/>
        </w:tabs>
        <w:ind w:left="1004" w:hanging="360"/>
      </w:pPr>
      <w:rPr>
        <w:rFonts w:hint="default"/>
        <w:b/>
        <w:bCs/>
        <w:i w:val="0"/>
        <w:iCs w:val="0"/>
        <w:color w:val="auto"/>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570A70BA"/>
    <w:multiLevelType w:val="multilevel"/>
    <w:tmpl w:val="2626FC56"/>
    <w:lvl w:ilvl="0">
      <w:start w:val="1"/>
      <w:numFmt w:val="lowerLetter"/>
      <w:lvlText w:val="%1)"/>
      <w:lvlJc w:val="left"/>
      <w:pPr>
        <w:tabs>
          <w:tab w:val="num" w:pos="720"/>
        </w:tabs>
        <w:ind w:left="720" w:hanging="360"/>
      </w:pPr>
      <w:rPr>
        <w:rFonts w:hint="default"/>
        <w:b/>
        <w:bCs/>
        <w:i w:val="0"/>
        <w:iCs w:val="0"/>
        <w:color w:val="00008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7E75236"/>
    <w:multiLevelType w:val="multilevel"/>
    <w:tmpl w:val="5EA0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D1"/>
    <w:rsid w:val="0003328D"/>
    <w:rsid w:val="000A2499"/>
    <w:rsid w:val="000E05EF"/>
    <w:rsid w:val="00150B0D"/>
    <w:rsid w:val="0019334F"/>
    <w:rsid w:val="001A455C"/>
    <w:rsid w:val="001C36BF"/>
    <w:rsid w:val="001E1D20"/>
    <w:rsid w:val="001E5F0E"/>
    <w:rsid w:val="00212FF5"/>
    <w:rsid w:val="0021620B"/>
    <w:rsid w:val="0032086C"/>
    <w:rsid w:val="00340B40"/>
    <w:rsid w:val="00351BB5"/>
    <w:rsid w:val="00357DB8"/>
    <w:rsid w:val="00361C16"/>
    <w:rsid w:val="0036348C"/>
    <w:rsid w:val="003C7EFB"/>
    <w:rsid w:val="003D0F16"/>
    <w:rsid w:val="003F2B9D"/>
    <w:rsid w:val="003F3E0C"/>
    <w:rsid w:val="003F710A"/>
    <w:rsid w:val="004477E8"/>
    <w:rsid w:val="004A2F7A"/>
    <w:rsid w:val="004C0288"/>
    <w:rsid w:val="004C5977"/>
    <w:rsid w:val="004E5AF5"/>
    <w:rsid w:val="00537A2F"/>
    <w:rsid w:val="00537FF3"/>
    <w:rsid w:val="006353DB"/>
    <w:rsid w:val="00664287"/>
    <w:rsid w:val="0069086E"/>
    <w:rsid w:val="006E0C81"/>
    <w:rsid w:val="006E5E1D"/>
    <w:rsid w:val="006F6460"/>
    <w:rsid w:val="007044F9"/>
    <w:rsid w:val="00735AA5"/>
    <w:rsid w:val="007415D7"/>
    <w:rsid w:val="00744936"/>
    <w:rsid w:val="007615F0"/>
    <w:rsid w:val="007874CA"/>
    <w:rsid w:val="00795FA1"/>
    <w:rsid w:val="00795FB8"/>
    <w:rsid w:val="007C6E72"/>
    <w:rsid w:val="007C77D5"/>
    <w:rsid w:val="007E5B72"/>
    <w:rsid w:val="007F58A6"/>
    <w:rsid w:val="00805611"/>
    <w:rsid w:val="0082451F"/>
    <w:rsid w:val="008342DD"/>
    <w:rsid w:val="0084797A"/>
    <w:rsid w:val="00885DDE"/>
    <w:rsid w:val="00891F75"/>
    <w:rsid w:val="008A23A1"/>
    <w:rsid w:val="009163EB"/>
    <w:rsid w:val="009252AD"/>
    <w:rsid w:val="00927571"/>
    <w:rsid w:val="00956AE5"/>
    <w:rsid w:val="00973B03"/>
    <w:rsid w:val="00993CC9"/>
    <w:rsid w:val="009B0D62"/>
    <w:rsid w:val="00A20BFC"/>
    <w:rsid w:val="00A2424D"/>
    <w:rsid w:val="00A56ACB"/>
    <w:rsid w:val="00AD2BA9"/>
    <w:rsid w:val="00AE223C"/>
    <w:rsid w:val="00B07650"/>
    <w:rsid w:val="00BA7568"/>
    <w:rsid w:val="00BB6A73"/>
    <w:rsid w:val="00BF5CC9"/>
    <w:rsid w:val="00C5699A"/>
    <w:rsid w:val="00C74068"/>
    <w:rsid w:val="00C8653D"/>
    <w:rsid w:val="00C90F63"/>
    <w:rsid w:val="00C952E9"/>
    <w:rsid w:val="00D06FD0"/>
    <w:rsid w:val="00D10F51"/>
    <w:rsid w:val="00D61249"/>
    <w:rsid w:val="00D63924"/>
    <w:rsid w:val="00DB2035"/>
    <w:rsid w:val="00DB4395"/>
    <w:rsid w:val="00E153D1"/>
    <w:rsid w:val="00E505FB"/>
    <w:rsid w:val="00EB0E3D"/>
    <w:rsid w:val="00EC2DD1"/>
    <w:rsid w:val="00F54680"/>
    <w:rsid w:val="00F55D98"/>
    <w:rsid w:val="00F727EC"/>
    <w:rsid w:val="00F748E2"/>
    <w:rsid w:val="00F75E59"/>
    <w:rsid w:val="00F930FA"/>
    <w:rsid w:val="00FB1785"/>
    <w:rsid w:val="00FC26B6"/>
    <w:rsid w:val="00FC4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54DD7299-43AA-410F-8907-9F684EC3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05611"/>
    <w:pPr>
      <w:suppressAutoHyphens/>
    </w:pPr>
    <w:rPr>
      <w:sz w:val="20"/>
      <w:szCs w:val="20"/>
      <w:lang w:val="en-US" w:eastAsia="zh-CN"/>
    </w:rPr>
  </w:style>
  <w:style w:type="paragraph" w:styleId="Titolo1">
    <w:name w:val="heading 1"/>
    <w:basedOn w:val="Normale"/>
    <w:next w:val="Normale"/>
    <w:link w:val="Titolo1Carattere1"/>
    <w:uiPriority w:val="99"/>
    <w:qFormat/>
    <w:rsid w:val="00805611"/>
    <w:pPr>
      <w:keepNext/>
      <w:numPr>
        <w:numId w:val="1"/>
      </w:numPr>
      <w:tabs>
        <w:tab w:val="left" w:pos="720"/>
      </w:tabs>
      <w:spacing w:before="240" w:after="60"/>
      <w:outlineLvl w:val="0"/>
    </w:pPr>
    <w:rPr>
      <w:rFonts w:ascii="Cambria" w:hAnsi="Cambria" w:cs="Cambria"/>
      <w:b/>
      <w:bCs/>
      <w:kern w:val="1"/>
      <w:sz w:val="32"/>
      <w:szCs w:val="32"/>
    </w:rPr>
  </w:style>
  <w:style w:type="paragraph" w:styleId="Titolo2">
    <w:name w:val="heading 2"/>
    <w:basedOn w:val="Normale"/>
    <w:next w:val="Normale"/>
    <w:link w:val="Titolo2Carattere1"/>
    <w:uiPriority w:val="99"/>
    <w:qFormat/>
    <w:rsid w:val="00805611"/>
    <w:pPr>
      <w:keepNext/>
      <w:numPr>
        <w:ilvl w:val="1"/>
        <w:numId w:val="1"/>
      </w:numPr>
      <w:tabs>
        <w:tab w:val="left" w:pos="1440"/>
      </w:tabs>
      <w:spacing w:before="240" w:after="60"/>
      <w:outlineLvl w:val="1"/>
    </w:pPr>
    <w:rPr>
      <w:rFonts w:ascii="Cambria" w:hAnsi="Cambria" w:cs="Cambria"/>
      <w:b/>
      <w:bCs/>
      <w:i/>
      <w:iCs/>
      <w:sz w:val="28"/>
      <w:szCs w:val="28"/>
    </w:rPr>
  </w:style>
  <w:style w:type="paragraph" w:styleId="Titolo3">
    <w:name w:val="heading 3"/>
    <w:basedOn w:val="Normale"/>
    <w:next w:val="Normale"/>
    <w:link w:val="Titolo3Carattere1"/>
    <w:uiPriority w:val="99"/>
    <w:qFormat/>
    <w:rsid w:val="00805611"/>
    <w:pPr>
      <w:keepNext/>
      <w:numPr>
        <w:ilvl w:val="2"/>
        <w:numId w:val="1"/>
      </w:numPr>
      <w:tabs>
        <w:tab w:val="left" w:pos="2160"/>
      </w:tabs>
      <w:spacing w:before="240" w:after="60"/>
      <w:outlineLvl w:val="2"/>
    </w:pPr>
    <w:rPr>
      <w:rFonts w:ascii="Cambria" w:hAnsi="Cambria" w:cs="Cambria"/>
      <w:b/>
      <w:bCs/>
      <w:sz w:val="26"/>
      <w:szCs w:val="26"/>
    </w:rPr>
  </w:style>
  <w:style w:type="paragraph" w:styleId="Titolo4">
    <w:name w:val="heading 4"/>
    <w:basedOn w:val="Normale"/>
    <w:next w:val="Normale"/>
    <w:link w:val="Titolo4Carattere1"/>
    <w:uiPriority w:val="99"/>
    <w:qFormat/>
    <w:rsid w:val="00805611"/>
    <w:pPr>
      <w:keepNext/>
      <w:numPr>
        <w:ilvl w:val="3"/>
        <w:numId w:val="1"/>
      </w:numPr>
      <w:tabs>
        <w:tab w:val="left" w:pos="2880"/>
      </w:tabs>
      <w:spacing w:before="240" w:after="60"/>
      <w:outlineLvl w:val="3"/>
    </w:pPr>
    <w:rPr>
      <w:rFonts w:ascii="Calibri" w:hAnsi="Calibri" w:cs="Calibri"/>
      <w:b/>
      <w:bCs/>
      <w:sz w:val="28"/>
      <w:szCs w:val="28"/>
    </w:rPr>
  </w:style>
  <w:style w:type="paragraph" w:styleId="Titolo5">
    <w:name w:val="heading 5"/>
    <w:basedOn w:val="Normale"/>
    <w:next w:val="Normale"/>
    <w:link w:val="Titolo5Carattere1"/>
    <w:uiPriority w:val="99"/>
    <w:qFormat/>
    <w:rsid w:val="00805611"/>
    <w:pPr>
      <w:numPr>
        <w:ilvl w:val="4"/>
        <w:numId w:val="1"/>
      </w:numPr>
      <w:tabs>
        <w:tab w:val="left" w:pos="3600"/>
      </w:tabs>
      <w:spacing w:before="240" w:after="60"/>
      <w:outlineLvl w:val="4"/>
    </w:pPr>
    <w:rPr>
      <w:rFonts w:ascii="Calibri" w:hAnsi="Calibri" w:cs="Calibri"/>
      <w:b/>
      <w:bCs/>
      <w:i/>
      <w:iCs/>
      <w:sz w:val="26"/>
      <w:szCs w:val="26"/>
    </w:rPr>
  </w:style>
  <w:style w:type="paragraph" w:styleId="Titolo6">
    <w:name w:val="heading 6"/>
    <w:basedOn w:val="Normale"/>
    <w:next w:val="Normale"/>
    <w:link w:val="Titolo6Carattere1"/>
    <w:uiPriority w:val="99"/>
    <w:qFormat/>
    <w:rsid w:val="00805611"/>
    <w:pPr>
      <w:numPr>
        <w:ilvl w:val="5"/>
        <w:numId w:val="1"/>
      </w:numPr>
      <w:tabs>
        <w:tab w:val="left" w:pos="4320"/>
      </w:tabs>
      <w:spacing w:before="240" w:after="60"/>
      <w:outlineLvl w:val="5"/>
    </w:pPr>
    <w:rPr>
      <w:b/>
      <w:bCs/>
      <w:sz w:val="22"/>
      <w:szCs w:val="22"/>
    </w:rPr>
  </w:style>
  <w:style w:type="paragraph" w:styleId="Titolo7">
    <w:name w:val="heading 7"/>
    <w:basedOn w:val="Normale"/>
    <w:next w:val="Normale"/>
    <w:link w:val="Titolo7Carattere1"/>
    <w:uiPriority w:val="99"/>
    <w:qFormat/>
    <w:rsid w:val="00805611"/>
    <w:pPr>
      <w:numPr>
        <w:ilvl w:val="6"/>
        <w:numId w:val="1"/>
      </w:numPr>
      <w:tabs>
        <w:tab w:val="left" w:pos="5040"/>
      </w:tabs>
      <w:spacing w:before="240" w:after="60"/>
      <w:outlineLvl w:val="6"/>
    </w:pPr>
    <w:rPr>
      <w:rFonts w:ascii="Calibri" w:hAnsi="Calibri" w:cs="Calibri"/>
      <w:sz w:val="24"/>
      <w:szCs w:val="24"/>
    </w:rPr>
  </w:style>
  <w:style w:type="paragraph" w:styleId="Titolo8">
    <w:name w:val="heading 8"/>
    <w:basedOn w:val="Normale"/>
    <w:next w:val="Normale"/>
    <w:link w:val="Titolo8Carattere1"/>
    <w:uiPriority w:val="99"/>
    <w:qFormat/>
    <w:rsid w:val="00805611"/>
    <w:pPr>
      <w:numPr>
        <w:ilvl w:val="7"/>
        <w:numId w:val="1"/>
      </w:numPr>
      <w:tabs>
        <w:tab w:val="left" w:pos="5760"/>
      </w:tabs>
      <w:spacing w:before="240" w:after="60"/>
      <w:outlineLvl w:val="7"/>
    </w:pPr>
    <w:rPr>
      <w:rFonts w:ascii="Calibri" w:hAnsi="Calibri" w:cs="Calibri"/>
      <w:i/>
      <w:iCs/>
      <w:sz w:val="24"/>
      <w:szCs w:val="24"/>
    </w:rPr>
  </w:style>
  <w:style w:type="paragraph" w:styleId="Titolo9">
    <w:name w:val="heading 9"/>
    <w:basedOn w:val="Normale"/>
    <w:next w:val="Normale"/>
    <w:link w:val="Titolo9Carattere1"/>
    <w:uiPriority w:val="99"/>
    <w:qFormat/>
    <w:rsid w:val="00805611"/>
    <w:pPr>
      <w:numPr>
        <w:ilvl w:val="8"/>
        <w:numId w:val="1"/>
      </w:numPr>
      <w:tabs>
        <w:tab w:val="left" w:pos="6480"/>
      </w:tabs>
      <w:spacing w:before="240" w:after="60"/>
      <w:outlineLvl w:val="8"/>
    </w:pPr>
    <w:rPr>
      <w:rFonts w:ascii="Cambria" w:hAnsi="Cambria" w:cs="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9"/>
    <w:locked/>
    <w:rPr>
      <w:rFonts w:ascii="Cambria" w:hAnsi="Cambria" w:cs="Cambria"/>
      <w:b/>
      <w:bCs/>
      <w:kern w:val="32"/>
      <w:sz w:val="32"/>
      <w:szCs w:val="32"/>
      <w:lang w:val="en-US" w:eastAsia="zh-CN"/>
    </w:rPr>
  </w:style>
  <w:style w:type="character" w:customStyle="1" w:styleId="Titolo2Carattere1">
    <w:name w:val="Titolo 2 Carattere1"/>
    <w:basedOn w:val="Carpredefinitoparagrafo"/>
    <w:link w:val="Titolo2"/>
    <w:uiPriority w:val="99"/>
    <w:semiHidden/>
    <w:locked/>
    <w:rPr>
      <w:rFonts w:ascii="Cambria" w:hAnsi="Cambria" w:cs="Cambria"/>
      <w:b/>
      <w:bCs/>
      <w:i/>
      <w:iCs/>
      <w:sz w:val="28"/>
      <w:szCs w:val="28"/>
      <w:lang w:val="en-US" w:eastAsia="zh-CN"/>
    </w:rPr>
  </w:style>
  <w:style w:type="character" w:customStyle="1" w:styleId="Titolo3Carattere1">
    <w:name w:val="Titolo 3 Carattere1"/>
    <w:basedOn w:val="Carpredefinitoparagrafo"/>
    <w:link w:val="Titolo3"/>
    <w:uiPriority w:val="99"/>
    <w:semiHidden/>
    <w:locked/>
    <w:rPr>
      <w:rFonts w:ascii="Cambria" w:hAnsi="Cambria" w:cs="Cambria"/>
      <w:b/>
      <w:bCs/>
      <w:sz w:val="26"/>
      <w:szCs w:val="26"/>
      <w:lang w:val="en-US" w:eastAsia="zh-CN"/>
    </w:rPr>
  </w:style>
  <w:style w:type="character" w:customStyle="1" w:styleId="Titolo4Carattere1">
    <w:name w:val="Titolo 4 Carattere1"/>
    <w:basedOn w:val="Carpredefinitoparagrafo"/>
    <w:link w:val="Titolo4"/>
    <w:uiPriority w:val="99"/>
    <w:semiHidden/>
    <w:locked/>
    <w:rPr>
      <w:rFonts w:ascii="Calibri" w:hAnsi="Calibri" w:cs="Calibri"/>
      <w:b/>
      <w:bCs/>
      <w:sz w:val="28"/>
      <w:szCs w:val="28"/>
      <w:lang w:val="en-US" w:eastAsia="zh-CN"/>
    </w:rPr>
  </w:style>
  <w:style w:type="character" w:customStyle="1" w:styleId="Titolo5Carattere1">
    <w:name w:val="Titolo 5 Carattere1"/>
    <w:basedOn w:val="Carpredefinitoparagrafo"/>
    <w:link w:val="Titolo5"/>
    <w:uiPriority w:val="99"/>
    <w:semiHidden/>
    <w:locked/>
    <w:rPr>
      <w:rFonts w:ascii="Calibri" w:hAnsi="Calibri" w:cs="Calibri"/>
      <w:b/>
      <w:bCs/>
      <w:i/>
      <w:iCs/>
      <w:sz w:val="26"/>
      <w:szCs w:val="26"/>
      <w:lang w:val="en-US" w:eastAsia="zh-CN"/>
    </w:rPr>
  </w:style>
  <w:style w:type="character" w:customStyle="1" w:styleId="Titolo6Carattere1">
    <w:name w:val="Titolo 6 Carattere1"/>
    <w:basedOn w:val="Carpredefinitoparagrafo"/>
    <w:link w:val="Titolo6"/>
    <w:uiPriority w:val="99"/>
    <w:semiHidden/>
    <w:locked/>
    <w:rPr>
      <w:rFonts w:ascii="Calibri" w:hAnsi="Calibri" w:cs="Calibri"/>
      <w:b/>
      <w:bCs/>
      <w:lang w:val="en-US" w:eastAsia="zh-CN"/>
    </w:rPr>
  </w:style>
  <w:style w:type="character" w:customStyle="1" w:styleId="Titolo7Carattere1">
    <w:name w:val="Titolo 7 Carattere1"/>
    <w:basedOn w:val="Carpredefinitoparagrafo"/>
    <w:link w:val="Titolo7"/>
    <w:uiPriority w:val="99"/>
    <w:semiHidden/>
    <w:locked/>
    <w:rPr>
      <w:rFonts w:ascii="Calibri" w:hAnsi="Calibri" w:cs="Calibri"/>
      <w:sz w:val="24"/>
      <w:szCs w:val="24"/>
      <w:lang w:val="en-US" w:eastAsia="zh-CN"/>
    </w:rPr>
  </w:style>
  <w:style w:type="character" w:customStyle="1" w:styleId="Titolo8Carattere1">
    <w:name w:val="Titolo 8 Carattere1"/>
    <w:basedOn w:val="Carpredefinitoparagrafo"/>
    <w:link w:val="Titolo8"/>
    <w:uiPriority w:val="99"/>
    <w:semiHidden/>
    <w:locked/>
    <w:rPr>
      <w:rFonts w:ascii="Calibri" w:hAnsi="Calibri" w:cs="Calibri"/>
      <w:i/>
      <w:iCs/>
      <w:sz w:val="24"/>
      <w:szCs w:val="24"/>
      <w:lang w:val="en-US" w:eastAsia="zh-CN"/>
    </w:rPr>
  </w:style>
  <w:style w:type="character" w:customStyle="1" w:styleId="Titolo9Carattere1">
    <w:name w:val="Titolo 9 Carattere1"/>
    <w:basedOn w:val="Carpredefinitoparagrafo"/>
    <w:link w:val="Titolo9"/>
    <w:uiPriority w:val="99"/>
    <w:semiHidden/>
    <w:locked/>
    <w:rPr>
      <w:rFonts w:ascii="Cambria" w:hAnsi="Cambria" w:cs="Cambria"/>
      <w:lang w:val="en-US" w:eastAsia="zh-CN"/>
    </w:rPr>
  </w:style>
  <w:style w:type="character" w:customStyle="1" w:styleId="WW8Num1z0">
    <w:name w:val="WW8Num1z0"/>
    <w:uiPriority w:val="99"/>
    <w:rsid w:val="00805611"/>
  </w:style>
  <w:style w:type="character" w:customStyle="1" w:styleId="WW8Num2z0">
    <w:name w:val="WW8Num2z0"/>
    <w:uiPriority w:val="99"/>
    <w:rsid w:val="00805611"/>
    <w:rPr>
      <w:rFonts w:ascii="Verdana" w:hAnsi="Verdana" w:cs="Verdana"/>
      <w:lang w:val="it-IT"/>
    </w:rPr>
  </w:style>
  <w:style w:type="character" w:customStyle="1" w:styleId="WW8Num2z1">
    <w:name w:val="WW8Num2z1"/>
    <w:uiPriority w:val="99"/>
    <w:rsid w:val="00805611"/>
    <w:rPr>
      <w:rFonts w:ascii="Courier New" w:hAnsi="Courier New" w:cs="Courier New"/>
    </w:rPr>
  </w:style>
  <w:style w:type="character" w:customStyle="1" w:styleId="WW8Num2z2">
    <w:name w:val="WW8Num2z2"/>
    <w:uiPriority w:val="99"/>
    <w:rsid w:val="00805611"/>
    <w:rPr>
      <w:rFonts w:ascii="Wingdings" w:hAnsi="Wingdings" w:cs="Wingdings"/>
    </w:rPr>
  </w:style>
  <w:style w:type="character" w:customStyle="1" w:styleId="WW8Num2z3">
    <w:name w:val="WW8Num2z3"/>
    <w:uiPriority w:val="99"/>
    <w:rsid w:val="00805611"/>
    <w:rPr>
      <w:rFonts w:ascii="Symbol" w:hAnsi="Symbol" w:cs="Symbol"/>
    </w:rPr>
  </w:style>
  <w:style w:type="character" w:customStyle="1" w:styleId="Carpredefinitoparagrafo1">
    <w:name w:val="Car. predefinito paragrafo1"/>
    <w:uiPriority w:val="99"/>
    <w:rsid w:val="00805611"/>
  </w:style>
  <w:style w:type="character" w:customStyle="1" w:styleId="Titolo1Carattere">
    <w:name w:val="Titolo 1 Carattere"/>
    <w:uiPriority w:val="99"/>
    <w:rsid w:val="00805611"/>
    <w:rPr>
      <w:rFonts w:ascii="Cambria" w:hAnsi="Cambria" w:cs="Cambria"/>
      <w:b/>
      <w:bCs/>
      <w:kern w:val="1"/>
      <w:sz w:val="32"/>
      <w:szCs w:val="32"/>
    </w:rPr>
  </w:style>
  <w:style w:type="character" w:customStyle="1" w:styleId="Titolo2Carattere">
    <w:name w:val="Titolo 2 Carattere"/>
    <w:uiPriority w:val="99"/>
    <w:rsid w:val="00805611"/>
    <w:rPr>
      <w:rFonts w:ascii="Cambria" w:hAnsi="Cambria" w:cs="Cambria"/>
      <w:b/>
      <w:bCs/>
      <w:i/>
      <w:iCs/>
      <w:sz w:val="28"/>
      <w:szCs w:val="28"/>
    </w:rPr>
  </w:style>
  <w:style w:type="character" w:customStyle="1" w:styleId="Titolo3Carattere">
    <w:name w:val="Titolo 3 Carattere"/>
    <w:uiPriority w:val="99"/>
    <w:rsid w:val="00805611"/>
    <w:rPr>
      <w:rFonts w:ascii="Cambria" w:hAnsi="Cambria" w:cs="Cambria"/>
      <w:b/>
      <w:bCs/>
      <w:sz w:val="26"/>
      <w:szCs w:val="26"/>
    </w:rPr>
  </w:style>
  <w:style w:type="character" w:customStyle="1" w:styleId="Titolo4Carattere">
    <w:name w:val="Titolo 4 Carattere"/>
    <w:uiPriority w:val="99"/>
    <w:rsid w:val="00805611"/>
    <w:rPr>
      <w:rFonts w:ascii="Calibri" w:hAnsi="Calibri" w:cs="Calibri"/>
      <w:b/>
      <w:bCs/>
      <w:sz w:val="28"/>
      <w:szCs w:val="28"/>
    </w:rPr>
  </w:style>
  <w:style w:type="character" w:customStyle="1" w:styleId="Titolo5Carattere">
    <w:name w:val="Titolo 5 Carattere"/>
    <w:uiPriority w:val="99"/>
    <w:rsid w:val="00805611"/>
    <w:rPr>
      <w:rFonts w:ascii="Calibri" w:hAnsi="Calibri" w:cs="Calibri"/>
      <w:b/>
      <w:bCs/>
      <w:i/>
      <w:iCs/>
      <w:sz w:val="26"/>
      <w:szCs w:val="26"/>
    </w:rPr>
  </w:style>
  <w:style w:type="character" w:customStyle="1" w:styleId="Titolo6Carattere">
    <w:name w:val="Titolo 6 Carattere"/>
    <w:uiPriority w:val="99"/>
    <w:rsid w:val="00805611"/>
    <w:rPr>
      <w:b/>
      <w:bCs/>
      <w:sz w:val="22"/>
      <w:szCs w:val="22"/>
    </w:rPr>
  </w:style>
  <w:style w:type="character" w:customStyle="1" w:styleId="Titolo7Carattere">
    <w:name w:val="Titolo 7 Carattere"/>
    <w:uiPriority w:val="99"/>
    <w:rsid w:val="00805611"/>
    <w:rPr>
      <w:rFonts w:ascii="Calibri" w:hAnsi="Calibri" w:cs="Calibri"/>
      <w:sz w:val="24"/>
      <w:szCs w:val="24"/>
    </w:rPr>
  </w:style>
  <w:style w:type="character" w:customStyle="1" w:styleId="Titolo8Carattere">
    <w:name w:val="Titolo 8 Carattere"/>
    <w:uiPriority w:val="99"/>
    <w:rsid w:val="00805611"/>
    <w:rPr>
      <w:rFonts w:ascii="Calibri" w:hAnsi="Calibri" w:cs="Calibri"/>
      <w:i/>
      <w:iCs/>
      <w:sz w:val="24"/>
      <w:szCs w:val="24"/>
    </w:rPr>
  </w:style>
  <w:style w:type="character" w:customStyle="1" w:styleId="Titolo9Carattere">
    <w:name w:val="Titolo 9 Carattere"/>
    <w:uiPriority w:val="99"/>
    <w:rsid w:val="00805611"/>
    <w:rPr>
      <w:rFonts w:ascii="Cambria" w:hAnsi="Cambria" w:cs="Cambria"/>
      <w:sz w:val="22"/>
      <w:szCs w:val="22"/>
    </w:rPr>
  </w:style>
  <w:style w:type="character" w:customStyle="1" w:styleId="IntestazioneCarattere">
    <w:name w:val="Intestazione Carattere"/>
    <w:uiPriority w:val="99"/>
    <w:rsid w:val="00805611"/>
    <w:rPr>
      <w:sz w:val="20"/>
      <w:szCs w:val="20"/>
      <w:lang w:val="en-US"/>
    </w:rPr>
  </w:style>
  <w:style w:type="character" w:customStyle="1" w:styleId="PidipaginaCarattere">
    <w:name w:val="Piè di pagina Carattere"/>
    <w:uiPriority w:val="99"/>
    <w:rsid w:val="00805611"/>
    <w:rPr>
      <w:sz w:val="20"/>
      <w:szCs w:val="20"/>
      <w:lang w:val="en-US"/>
    </w:rPr>
  </w:style>
  <w:style w:type="paragraph" w:customStyle="1" w:styleId="Titolo10">
    <w:name w:val="Titolo1"/>
    <w:basedOn w:val="Normale"/>
    <w:next w:val="Corpotesto1"/>
    <w:uiPriority w:val="99"/>
    <w:rsid w:val="00805611"/>
    <w:pPr>
      <w:keepNext/>
      <w:spacing w:before="240" w:after="120"/>
    </w:pPr>
    <w:rPr>
      <w:rFonts w:ascii="Liberation Sans" w:eastAsia="SimSun" w:hAnsi="Liberation Sans" w:cs="Liberation Sans"/>
      <w:sz w:val="28"/>
      <w:szCs w:val="28"/>
    </w:rPr>
  </w:style>
  <w:style w:type="paragraph" w:customStyle="1" w:styleId="Corpotesto1">
    <w:name w:val="Corpo testo1"/>
    <w:basedOn w:val="Normale"/>
    <w:uiPriority w:val="99"/>
    <w:rsid w:val="00805611"/>
    <w:pPr>
      <w:spacing w:after="140" w:line="288" w:lineRule="auto"/>
    </w:pPr>
  </w:style>
  <w:style w:type="paragraph" w:styleId="Elenco">
    <w:name w:val="List"/>
    <w:basedOn w:val="Corpotesto1"/>
    <w:uiPriority w:val="99"/>
    <w:rsid w:val="00805611"/>
  </w:style>
  <w:style w:type="paragraph" w:styleId="Didascalia">
    <w:name w:val="caption"/>
    <w:basedOn w:val="Normale"/>
    <w:uiPriority w:val="99"/>
    <w:qFormat/>
    <w:rsid w:val="00805611"/>
    <w:pPr>
      <w:suppressLineNumbers/>
      <w:spacing w:before="120" w:after="120"/>
    </w:pPr>
    <w:rPr>
      <w:i/>
      <w:iCs/>
      <w:sz w:val="24"/>
      <w:szCs w:val="24"/>
    </w:rPr>
  </w:style>
  <w:style w:type="paragraph" w:customStyle="1" w:styleId="Indice">
    <w:name w:val="Indice"/>
    <w:basedOn w:val="Normale"/>
    <w:uiPriority w:val="99"/>
    <w:rsid w:val="00805611"/>
    <w:pPr>
      <w:suppressLineNumbers/>
    </w:pPr>
  </w:style>
  <w:style w:type="paragraph" w:styleId="Intestazione">
    <w:name w:val="header"/>
    <w:basedOn w:val="Normale"/>
    <w:link w:val="IntestazioneCarattere1"/>
    <w:uiPriority w:val="99"/>
    <w:rsid w:val="00805611"/>
    <w:pPr>
      <w:tabs>
        <w:tab w:val="center" w:pos="4819"/>
        <w:tab w:val="right" w:pos="9638"/>
      </w:tabs>
    </w:pPr>
  </w:style>
  <w:style w:type="character" w:customStyle="1" w:styleId="IntestazioneCarattere1">
    <w:name w:val="Intestazione Carattere1"/>
    <w:basedOn w:val="Carpredefinitoparagrafo"/>
    <w:link w:val="Intestazione"/>
    <w:uiPriority w:val="99"/>
    <w:semiHidden/>
    <w:locked/>
    <w:rPr>
      <w:sz w:val="20"/>
      <w:szCs w:val="20"/>
      <w:lang w:val="en-US" w:eastAsia="zh-CN"/>
    </w:rPr>
  </w:style>
  <w:style w:type="paragraph" w:styleId="Pidipagina">
    <w:name w:val="footer"/>
    <w:basedOn w:val="Normale"/>
    <w:link w:val="PidipaginaCarattere1"/>
    <w:uiPriority w:val="99"/>
    <w:rsid w:val="00805611"/>
    <w:pPr>
      <w:tabs>
        <w:tab w:val="center" w:pos="4819"/>
        <w:tab w:val="right" w:pos="9638"/>
      </w:tabs>
    </w:pPr>
  </w:style>
  <w:style w:type="character" w:customStyle="1" w:styleId="PidipaginaCarattere1">
    <w:name w:val="Piè di pagina Carattere1"/>
    <w:basedOn w:val="Carpredefinitoparagrafo"/>
    <w:link w:val="Pidipagina"/>
    <w:uiPriority w:val="99"/>
    <w:semiHidden/>
    <w:locked/>
    <w:rPr>
      <w:sz w:val="20"/>
      <w:szCs w:val="20"/>
      <w:lang w:val="en-US" w:eastAsia="zh-CN"/>
    </w:rPr>
  </w:style>
  <w:style w:type="paragraph" w:customStyle="1" w:styleId="Contenutocornice">
    <w:name w:val="Contenuto cornice"/>
    <w:basedOn w:val="Normale"/>
    <w:uiPriority w:val="99"/>
    <w:rsid w:val="00805611"/>
  </w:style>
  <w:style w:type="paragraph" w:styleId="Testofumetto">
    <w:name w:val="Balloon Text"/>
    <w:basedOn w:val="Normale"/>
    <w:link w:val="TestofumettoCarattere"/>
    <w:uiPriority w:val="99"/>
    <w:semiHidden/>
    <w:rsid w:val="003D0F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3D0F16"/>
    <w:rPr>
      <w:rFonts w:ascii="Segoe UI" w:hAnsi="Segoe UI" w:cs="Segoe UI"/>
      <w:sz w:val="18"/>
      <w:szCs w:val="18"/>
      <w:lang w:val="en-US" w:eastAsia="zh-CN"/>
    </w:rPr>
  </w:style>
  <w:style w:type="paragraph" w:styleId="NormaleWeb">
    <w:name w:val="Normal (Web)"/>
    <w:basedOn w:val="Normale"/>
    <w:uiPriority w:val="99"/>
    <w:semiHidden/>
    <w:unhideWhenUsed/>
    <w:locked/>
    <w:rsid w:val="008342DD"/>
    <w:pPr>
      <w:suppressAutoHyphens w:val="0"/>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89266">
      <w:bodyDiv w:val="1"/>
      <w:marLeft w:val="0"/>
      <w:marRight w:val="0"/>
      <w:marTop w:val="0"/>
      <w:marBottom w:val="0"/>
      <w:divBdr>
        <w:top w:val="none" w:sz="0" w:space="0" w:color="auto"/>
        <w:left w:val="none" w:sz="0" w:space="0" w:color="auto"/>
        <w:bottom w:val="none" w:sz="0" w:space="0" w:color="auto"/>
        <w:right w:val="none" w:sz="0" w:space="0" w:color="auto"/>
      </w:divBdr>
    </w:div>
    <w:div w:id="697972005">
      <w:bodyDiv w:val="1"/>
      <w:marLeft w:val="0"/>
      <w:marRight w:val="0"/>
      <w:marTop w:val="0"/>
      <w:marBottom w:val="0"/>
      <w:divBdr>
        <w:top w:val="none" w:sz="0" w:space="0" w:color="auto"/>
        <w:left w:val="none" w:sz="0" w:space="0" w:color="auto"/>
        <w:bottom w:val="none" w:sz="0" w:space="0" w:color="auto"/>
        <w:right w:val="none" w:sz="0" w:space="0" w:color="auto"/>
      </w:divBdr>
    </w:div>
    <w:div w:id="1076822483">
      <w:bodyDiv w:val="1"/>
      <w:marLeft w:val="0"/>
      <w:marRight w:val="0"/>
      <w:marTop w:val="0"/>
      <w:marBottom w:val="0"/>
      <w:divBdr>
        <w:top w:val="none" w:sz="0" w:space="0" w:color="auto"/>
        <w:left w:val="none" w:sz="0" w:space="0" w:color="auto"/>
        <w:bottom w:val="none" w:sz="0" w:space="0" w:color="auto"/>
        <w:right w:val="none" w:sz="0" w:space="0" w:color="auto"/>
      </w:divBdr>
    </w:div>
    <w:div w:id="1377966040">
      <w:bodyDiv w:val="1"/>
      <w:marLeft w:val="0"/>
      <w:marRight w:val="0"/>
      <w:marTop w:val="0"/>
      <w:marBottom w:val="0"/>
      <w:divBdr>
        <w:top w:val="none" w:sz="0" w:space="0" w:color="auto"/>
        <w:left w:val="none" w:sz="0" w:space="0" w:color="auto"/>
        <w:bottom w:val="none" w:sz="0" w:space="0" w:color="auto"/>
        <w:right w:val="none" w:sz="0" w:space="0" w:color="auto"/>
      </w:divBdr>
    </w:div>
    <w:div w:id="1479103239">
      <w:bodyDiv w:val="1"/>
      <w:marLeft w:val="0"/>
      <w:marRight w:val="0"/>
      <w:marTop w:val="0"/>
      <w:marBottom w:val="0"/>
      <w:divBdr>
        <w:top w:val="none" w:sz="0" w:space="0" w:color="auto"/>
        <w:left w:val="none" w:sz="0" w:space="0" w:color="auto"/>
        <w:bottom w:val="none" w:sz="0" w:space="0" w:color="auto"/>
        <w:right w:val="none" w:sz="0" w:space="0" w:color="auto"/>
      </w:divBdr>
    </w:div>
    <w:div w:id="1830363992">
      <w:bodyDiv w:val="1"/>
      <w:marLeft w:val="0"/>
      <w:marRight w:val="0"/>
      <w:marTop w:val="0"/>
      <w:marBottom w:val="0"/>
      <w:divBdr>
        <w:top w:val="none" w:sz="0" w:space="0" w:color="auto"/>
        <w:left w:val="none" w:sz="0" w:space="0" w:color="auto"/>
        <w:bottom w:val="none" w:sz="0" w:space="0" w:color="auto"/>
        <w:right w:val="none" w:sz="0" w:space="0" w:color="auto"/>
      </w:divBdr>
    </w:div>
    <w:div w:id="20038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2921</Words>
  <Characters>17562</Characters>
  <Application>Microsoft Office Word</Application>
  <DocSecurity>0</DocSecurity>
  <Lines>146</Lines>
  <Paragraphs>40</Paragraphs>
  <ScaleCrop>false</ScaleCrop>
  <HeadingPairs>
    <vt:vector size="2" baseType="variant">
      <vt:variant>
        <vt:lpstr>Titolo</vt:lpstr>
      </vt:variant>
      <vt:variant>
        <vt:i4>1</vt:i4>
      </vt:variant>
    </vt:vector>
  </HeadingPairs>
  <TitlesOfParts>
    <vt:vector size="1" baseType="lpstr">
      <vt:lpstr>CONVENZIONE TRA L’UNIVERSITA’ DEGLI STUDI DI PERUGIA E …………………………………</vt:lpstr>
    </vt:vector>
  </TitlesOfParts>
  <Company>U.</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TRA L’UNIVERSITA’ DEGLI STUDI DI PERUGIA E …………………………………</dc:title>
  <dc:subject/>
  <dc:creator>ufficio didattica</dc:creator>
  <cp:keywords/>
  <dc:description/>
  <cp:lastModifiedBy>Flavia Vasselli</cp:lastModifiedBy>
  <cp:revision>2</cp:revision>
  <cp:lastPrinted>2026-03-30T08:59:00Z</cp:lastPrinted>
  <dcterms:created xsi:type="dcterms:W3CDTF">2026-05-11T12:59:00Z</dcterms:created>
  <dcterms:modified xsi:type="dcterms:W3CDTF">2026-05-11T12:59:00Z</dcterms:modified>
</cp:coreProperties>
</file>